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F0" w:rsidRPr="003743F0" w:rsidRDefault="003743F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-624205</wp:posOffset>
            </wp:positionV>
            <wp:extent cx="7146290" cy="10226675"/>
            <wp:effectExtent l="19050" t="0" r="0" b="0"/>
            <wp:wrapThrough wrapText="bothSides">
              <wp:wrapPolygon edited="0">
                <wp:start x="-58" y="0"/>
                <wp:lineTo x="-58" y="21566"/>
                <wp:lineTo x="21592" y="21566"/>
                <wp:lineTo x="21592" y="0"/>
                <wp:lineTo x="-58" y="0"/>
              </wp:wrapPolygon>
            </wp:wrapThrough>
            <wp:docPr id="1" name="Рисунок 1" descr="https://psv4.userapi.com/c856220/u29274131/docs/d8/44c4c979ea31/12_001.jpg?extra=xK_YlENAMnHHwBUkXE1zjWHZcDOiNE-6sb1sNYFTrr5MsXUujxSeNpFn7dbuGNOwh2UNy0V0ngyXjyZZKTwWGHIqY6heiWkPCHsME92d2jK7lZrIgWM3CBfx5I4-YbeXvwcfIb4K5sWbK4Zh0_Tit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56220/u29274131/docs/d8/44c4c979ea31/12_001.jpg?extra=xK_YlENAMnHHwBUkXE1zjWHZcDOiNE-6sb1sNYFTrr5MsXUujxSeNpFn7dbuGNOwh2UNy0V0ngyXjyZZKTwWGHIqY6heiWkPCHsME92d2jK7lZrIgWM3CBfx5I4-YbeXvwcfIb4K5sWbK4Zh0_Tith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31" t="2065" r="2692" b="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290" cy="1022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b/>
          <w:sz w:val="28"/>
          <w:szCs w:val="28"/>
        </w:rPr>
        <w:lastRenderedPageBreak/>
        <w:t>1.Общее положение</w:t>
      </w:r>
      <w:r w:rsidRPr="002D6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1.1.Настоящий порядок разработан в соответствии </w:t>
      </w:r>
      <w:proofErr w:type="gramStart"/>
      <w:r w:rsidRPr="002D6F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6F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 - Законом РФ от 29.12.2012 № 273-ФЗ «Об образовании в Российской Федерации»; - Гражданским Кодексом Российской Федерации;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 - Законом РФ от 7 февраля 1992 г. № 2300-I "О защите прав потребителей"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 - Правилами оказания платных образовательных услуг, утвержденными Постановлением Правительства Российской Федерации от 15 августа 2013 г. № 706 г.;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- Уставом ГБОУ </w:t>
      </w:r>
      <w:r>
        <w:rPr>
          <w:rFonts w:ascii="Times New Roman" w:hAnsi="Times New Roman" w:cs="Times New Roman"/>
          <w:sz w:val="28"/>
          <w:szCs w:val="28"/>
        </w:rPr>
        <w:t>гимназии № 41 имени Эриха Кестнера</w:t>
      </w:r>
      <w:r w:rsidRPr="002D6F2F">
        <w:rPr>
          <w:rFonts w:ascii="Times New Roman" w:hAnsi="Times New Roman" w:cs="Times New Roman"/>
          <w:sz w:val="28"/>
          <w:szCs w:val="28"/>
        </w:rPr>
        <w:t xml:space="preserve"> Приморского района Санкт-Петербурга.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1.2. Основные понятия, используемые в настоящем Порядке: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«Исполнитель» - организация, осуществляющая образовательную деятельность и предоставляющая платные образовательные услуги обучающемуся;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«Обучающийся» - физическое лицо, осваивающее образовательную программу;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1.3. Настоящий порядок регулирует отношения, возникающие при необходимости информирования Заказчика об оказании платных образовательных услуг в ГБОУ </w:t>
      </w:r>
      <w:r>
        <w:rPr>
          <w:rFonts w:ascii="Times New Roman" w:hAnsi="Times New Roman" w:cs="Times New Roman"/>
          <w:sz w:val="28"/>
          <w:szCs w:val="28"/>
        </w:rPr>
        <w:t>гимназии № 41 имени Эриха Кестнера</w:t>
      </w:r>
      <w:r w:rsidRPr="002D6F2F">
        <w:rPr>
          <w:rFonts w:ascii="Times New Roman" w:hAnsi="Times New Roman" w:cs="Times New Roman"/>
          <w:sz w:val="28"/>
          <w:szCs w:val="28"/>
        </w:rPr>
        <w:t xml:space="preserve"> Приморского района Санкт-Петербурга;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 1.4.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lastRenderedPageBreak/>
        <w:t xml:space="preserve"> 1.5.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Законом РФ «Об образовании в Российской Федерации» от 29.12.2012 г.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1.6. Информация, предусмотренная пунктами 1.4. и 1.5. настоящего Порядка, предоставляется Исполнителем в месте фактического осуществления образовательной деятельности </w:t>
      </w:r>
    </w:p>
    <w:p w:rsidR="002D6F2F" w:rsidRPr="002D6F2F" w:rsidRDefault="002D6F2F">
      <w:pPr>
        <w:rPr>
          <w:rFonts w:ascii="Times New Roman" w:hAnsi="Times New Roman" w:cs="Times New Roman"/>
          <w:b/>
          <w:sz w:val="28"/>
          <w:szCs w:val="28"/>
        </w:rPr>
      </w:pPr>
      <w:r w:rsidRPr="002D6F2F">
        <w:rPr>
          <w:rFonts w:ascii="Times New Roman" w:hAnsi="Times New Roman" w:cs="Times New Roman"/>
          <w:b/>
          <w:sz w:val="28"/>
          <w:szCs w:val="28"/>
        </w:rPr>
        <w:t>2. Права Заказчика в сфере информирования при получении платных</w:t>
      </w:r>
      <w:r w:rsidRPr="002D6F2F">
        <w:rPr>
          <w:rFonts w:ascii="Times New Roman" w:hAnsi="Times New Roman" w:cs="Times New Roman"/>
          <w:sz w:val="28"/>
          <w:szCs w:val="28"/>
        </w:rPr>
        <w:t xml:space="preserve"> </w:t>
      </w:r>
      <w:r w:rsidRPr="002D6F2F">
        <w:rPr>
          <w:rFonts w:ascii="Times New Roman" w:hAnsi="Times New Roman" w:cs="Times New Roman"/>
          <w:b/>
          <w:sz w:val="28"/>
          <w:szCs w:val="28"/>
        </w:rPr>
        <w:t xml:space="preserve">образовательных услуг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>2.1.Заказчик вправе получать в установленном порядке всю необходимую информацию об Исполнителе и об оказываемых им платных образовательных услугах, обеспечивающую возможность и правильного выбора.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 2.2.Исполнитель обязан предоставлять Заказчику подробную информацию о: − порядке и условиях предоставления платных образовательных услуг;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2D6F2F">
        <w:rPr>
          <w:rFonts w:ascii="Times New Roman" w:hAnsi="Times New Roman" w:cs="Times New Roman"/>
          <w:sz w:val="28"/>
          <w:szCs w:val="28"/>
        </w:rPr>
        <w:t>свойствах</w:t>
      </w:r>
      <w:proofErr w:type="gramEnd"/>
      <w:r w:rsidRPr="002D6F2F">
        <w:rPr>
          <w:rFonts w:ascii="Times New Roman" w:hAnsi="Times New Roman" w:cs="Times New Roman"/>
          <w:sz w:val="28"/>
          <w:szCs w:val="28"/>
        </w:rPr>
        <w:t xml:space="preserve"> оказываемых услуг и их соответствию установленным требованиям;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>− цене и условиях оплаты, порядке и условиях возврата финансовых средств; − договоре на оказаниях платных образовательных услуг и вытекающих из него правах, обязанностях и ответственности, в том числе о возможностях предоставления претензий к Исполнителю: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 − о порядке действий Заказчика и Исполнителя при выявлении Заказчиком недостатков и (или) существенных недостатков платных образовательных услуг;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2D6F2F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2D6F2F">
        <w:rPr>
          <w:rFonts w:ascii="Times New Roman" w:hAnsi="Times New Roman" w:cs="Times New Roman"/>
          <w:sz w:val="28"/>
          <w:szCs w:val="28"/>
        </w:rPr>
        <w:t xml:space="preserve"> образования, квалификации и опыте работы педагогических работников, непосредственно оказывающих платные образовательные услуги.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2.3.Помимо указанной в п. 2.2. информации Исполнитель обязан предоставлять Заказчику иную информацию о себе и об оказываемых платных образовательных услугах в соответствии с требованиями действующего законодательства и принятыми в соответствии с ним нормативными актами.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2.4.Заказчик вправе получать от Исполнителя дополнительную информацию о предполагаемых или уже оказываемых платных образовательных услугах. </w:t>
      </w:r>
      <w:r w:rsidRPr="002D6F2F">
        <w:rPr>
          <w:rFonts w:ascii="Times New Roman" w:hAnsi="Times New Roman" w:cs="Times New Roman"/>
          <w:sz w:val="28"/>
          <w:szCs w:val="28"/>
        </w:rPr>
        <w:lastRenderedPageBreak/>
        <w:t xml:space="preserve">2.5.Информация об Исполнителе и об оказываемых им платных образовательных услугах должна доводиться до Заказчика в доступной для Заказчика форме.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>2.6.Предоставляемая Заказчику информация о платных образовательных услугах не должна приписывать услугам отсутствующие у них свойства или присваивать им особые свойства. Если в действительности их свойства не отличаются от свой</w:t>
      </w:r>
      <w:proofErr w:type="gramStart"/>
      <w:r w:rsidRPr="002D6F2F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2D6F2F">
        <w:rPr>
          <w:rFonts w:ascii="Times New Roman" w:hAnsi="Times New Roman" w:cs="Times New Roman"/>
          <w:sz w:val="28"/>
          <w:szCs w:val="28"/>
        </w:rPr>
        <w:t xml:space="preserve">ех аналогичных услуг.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b/>
          <w:sz w:val="28"/>
          <w:szCs w:val="28"/>
        </w:rPr>
        <w:t>3. Система информирования Заказчика при оказании платных образовательных услуг</w:t>
      </w:r>
      <w:r w:rsidRPr="002D6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3.1. Исполнитель, в целях </w:t>
      </w:r>
      <w:proofErr w:type="gramStart"/>
      <w:r w:rsidRPr="002D6F2F">
        <w:rPr>
          <w:rFonts w:ascii="Times New Roman" w:hAnsi="Times New Roman" w:cs="Times New Roman"/>
          <w:sz w:val="28"/>
          <w:szCs w:val="28"/>
        </w:rPr>
        <w:t>обеспечения выполнения требований Правил оказания платных образовательных</w:t>
      </w:r>
      <w:proofErr w:type="gramEnd"/>
      <w:r w:rsidRPr="002D6F2F">
        <w:rPr>
          <w:rFonts w:ascii="Times New Roman" w:hAnsi="Times New Roman" w:cs="Times New Roman"/>
          <w:sz w:val="28"/>
          <w:szCs w:val="28"/>
        </w:rPr>
        <w:t xml:space="preserve"> услуг, формирует систему информирования Заказчика об оказании платных образовательных услуг (далее Система информирования).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3.2. Система информирования включает в себя следующие компоненты: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− обеспечение открытости и общедоступности информации об образовательной организации </w:t>
      </w:r>
      <w:proofErr w:type="gramStart"/>
      <w:r w:rsidRPr="002D6F2F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2D6F2F">
        <w:rPr>
          <w:rFonts w:ascii="Times New Roman" w:hAnsi="Times New Roman" w:cs="Times New Roman"/>
          <w:sz w:val="28"/>
          <w:szCs w:val="28"/>
        </w:rPr>
        <w:t xml:space="preserve"> деятельности посредством размещения необходимой информации на ее официальном сайте в установленном порядке;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>− размещение информации об образовательной организации и об оказываемых платных образовательных услугах на информационных стендах в образовательной организации;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 − личное информирование Заказчика при его личном обращении в образовательную организацию для получения платных образовательных услуг и в процессе оказания данных услуг;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 − определение Исполнителем ответственных лиц, обеспечивающих организацию информирования и непосредственное информирование Заказчика об Исполнителе и об оказываемых им платных образовательных услугах.</w:t>
      </w:r>
    </w:p>
    <w:p w:rsidR="002D6F2F" w:rsidRPr="002D6F2F" w:rsidRDefault="002D6F2F">
      <w:pPr>
        <w:rPr>
          <w:rFonts w:ascii="Times New Roman" w:hAnsi="Times New Roman" w:cs="Times New Roman"/>
          <w:b/>
          <w:sz w:val="28"/>
          <w:szCs w:val="28"/>
        </w:rPr>
      </w:pPr>
      <w:r w:rsidRPr="002D6F2F">
        <w:rPr>
          <w:rFonts w:ascii="Times New Roman" w:hAnsi="Times New Roman" w:cs="Times New Roman"/>
          <w:b/>
          <w:sz w:val="28"/>
          <w:szCs w:val="28"/>
        </w:rPr>
        <w:t xml:space="preserve">4. Информирование об Исполнителе и об осуществляемой им деятельности посредством размещения информации на официальном сайте Исполнителя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4.1.Исполнитель размещает на своем официальном сайте в сети «Интернет»: 4.1.1. Правила оказания платных образовательных услуг, утвержденные постановлением Правительства РФ от 15.08.2013 г. № 706.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lastRenderedPageBreak/>
        <w:t xml:space="preserve">4.1.2. Документ о порядке оказания платных образовательных услуг.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4.1.3. Перечень оказываемых платных образовательных услуг (при необходимости с характеристикой каждой услуги).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4.1.4.Документы о платных образовательных услугах: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- Положение об оказании платных образовательных услуг общеобразовательным учреждением;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>- Форму Договора;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 - Порядок действий общеобразовательного учреждения и заказчика платных образовательных услуг при обнаружении заказчиком недостатка или существенного недостатка платных образовательных услуг;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- Документ об утверждении стоимости </w:t>
      </w:r>
      <w:proofErr w:type="gramStart"/>
      <w:r w:rsidRPr="002D6F2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D6F2F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 (услуге). </w:t>
      </w:r>
    </w:p>
    <w:p w:rsidR="002D6F2F" w:rsidRP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4.2.Исполнитель так же размещает на своём официальном сайте иную информацию о себе и об осуществляемой им деятельности, включая оказание платных образовательных услуг. </w:t>
      </w:r>
    </w:p>
    <w:p w:rsidR="002D6F2F" w:rsidRPr="002D6F2F" w:rsidRDefault="002D6F2F">
      <w:pPr>
        <w:rPr>
          <w:rFonts w:ascii="Times New Roman" w:hAnsi="Times New Roman" w:cs="Times New Roman"/>
          <w:b/>
          <w:sz w:val="28"/>
          <w:szCs w:val="28"/>
        </w:rPr>
      </w:pPr>
      <w:r w:rsidRPr="002D6F2F">
        <w:rPr>
          <w:rFonts w:ascii="Times New Roman" w:hAnsi="Times New Roman" w:cs="Times New Roman"/>
          <w:b/>
          <w:sz w:val="28"/>
          <w:szCs w:val="28"/>
        </w:rPr>
        <w:t xml:space="preserve">5. Информирование об Исполнителе и </w:t>
      </w:r>
      <w:proofErr w:type="gramStart"/>
      <w:r w:rsidRPr="002D6F2F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2D6F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6F2F">
        <w:rPr>
          <w:rFonts w:ascii="Times New Roman" w:hAnsi="Times New Roman" w:cs="Times New Roman"/>
          <w:b/>
          <w:sz w:val="28"/>
          <w:szCs w:val="28"/>
        </w:rPr>
        <w:t>оказываемых</w:t>
      </w:r>
      <w:proofErr w:type="gramEnd"/>
      <w:r w:rsidRPr="002D6F2F">
        <w:rPr>
          <w:rFonts w:ascii="Times New Roman" w:hAnsi="Times New Roman" w:cs="Times New Roman"/>
          <w:b/>
          <w:sz w:val="28"/>
          <w:szCs w:val="28"/>
        </w:rPr>
        <w:t xml:space="preserve"> им платных образовательных услуг посредством размещения информации на информационных стендах Исполнителя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5.1. На информационных стендах Исполнитель размещает: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>5.1.1. Следующую информацию о себе: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 - фамилию, имя, отчество и должность ответственного лица за организацию оказания платных образовательных услуг, его местонахождение, часы приёма, адрес электронной почты;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- об оказываемых платных образовательных услугах (перечень, при необходимости их характеристика);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5.1.2. Документы о платных образовательных услугах: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- Положение об оказании платных образовательных услуг общеобразовательным учреждением;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- Форму Договора;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lastRenderedPageBreak/>
        <w:t>- Порядок действий общеобразовательного учреждения и заказчика платных образовательных услуг при обнаружении заказчиком недостатка или существенного недостатка платных образовательных услуг;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 - Документ об утверждении стоимости </w:t>
      </w:r>
      <w:proofErr w:type="gramStart"/>
      <w:r w:rsidRPr="002D6F2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D6F2F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 (услуге).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5.2. Исполнитель так же размещает на информационных стендах иную информацию о себе и об оказываемых им платных образовательных услугах. </w:t>
      </w:r>
    </w:p>
    <w:p w:rsidR="002D6F2F" w:rsidRPr="002D6F2F" w:rsidRDefault="002D6F2F">
      <w:pPr>
        <w:rPr>
          <w:rFonts w:ascii="Times New Roman" w:hAnsi="Times New Roman" w:cs="Times New Roman"/>
          <w:b/>
          <w:sz w:val="28"/>
          <w:szCs w:val="28"/>
        </w:rPr>
      </w:pPr>
      <w:r w:rsidRPr="002D6F2F">
        <w:rPr>
          <w:rFonts w:ascii="Times New Roman" w:hAnsi="Times New Roman" w:cs="Times New Roman"/>
          <w:b/>
          <w:sz w:val="28"/>
          <w:szCs w:val="28"/>
        </w:rPr>
        <w:t>6. Непосредственное информирование заказчика при его личном обращении к Исполнителю для оказания платных образовательных услуг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6.1. Ответственное лицо, при обращении Заказчика по вопросам оказания платных образовательных услуг: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− разъясняет Заказчику интересующие его вопросы оказания платных образовательных услуг в ГБОУ </w:t>
      </w:r>
      <w:r>
        <w:rPr>
          <w:rFonts w:ascii="Times New Roman" w:hAnsi="Times New Roman" w:cs="Times New Roman"/>
          <w:sz w:val="28"/>
          <w:szCs w:val="28"/>
        </w:rPr>
        <w:t>гимназии № 41 имени Эриха Кестнера;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F2F">
        <w:rPr>
          <w:rFonts w:ascii="Times New Roman" w:hAnsi="Times New Roman" w:cs="Times New Roman"/>
          <w:sz w:val="28"/>
          <w:szCs w:val="28"/>
        </w:rPr>
        <w:t xml:space="preserve">− знакомит Заказчика с Правилами оказания платных образовательных услуг, утвержденными постановлением Правительства РФ от 15.08.2013 г. № 706, Положением об оказании платных образовательных услуг в ГБОУ </w:t>
      </w:r>
      <w:r>
        <w:rPr>
          <w:rFonts w:ascii="Times New Roman" w:hAnsi="Times New Roman" w:cs="Times New Roman"/>
          <w:sz w:val="28"/>
          <w:szCs w:val="28"/>
        </w:rPr>
        <w:t xml:space="preserve">гимназии № 41 имени Эриха Кестнера </w:t>
      </w:r>
      <w:r w:rsidRPr="002D6F2F">
        <w:rPr>
          <w:rFonts w:ascii="Times New Roman" w:hAnsi="Times New Roman" w:cs="Times New Roman"/>
          <w:sz w:val="28"/>
          <w:szCs w:val="28"/>
        </w:rPr>
        <w:t>Приморского района Санкт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F2F">
        <w:rPr>
          <w:rFonts w:ascii="Times New Roman" w:hAnsi="Times New Roman" w:cs="Times New Roman"/>
          <w:sz w:val="28"/>
          <w:szCs w:val="28"/>
        </w:rPr>
        <w:t xml:space="preserve">Петербурга, иными локальными нормативными актами, принятыми в ГБОУ </w:t>
      </w:r>
      <w:r>
        <w:rPr>
          <w:rFonts w:ascii="Times New Roman" w:hAnsi="Times New Roman" w:cs="Times New Roman"/>
          <w:sz w:val="28"/>
          <w:szCs w:val="28"/>
        </w:rPr>
        <w:t>гимназии № 41 имени Эриха Кестнера;</w:t>
      </w:r>
      <w:r w:rsidRPr="002D6F2F">
        <w:rPr>
          <w:rFonts w:ascii="Times New Roman" w:hAnsi="Times New Roman" w:cs="Times New Roman"/>
          <w:sz w:val="28"/>
          <w:szCs w:val="28"/>
        </w:rPr>
        <w:t xml:space="preserve"> Приморского района Санкт-Петербурга по вопросам оказания платных образовательных услуг, Правилами внутреннего распорядка обучающихся; </w:t>
      </w:r>
      <w:proofErr w:type="gramEnd"/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>− предоставляет развернутую информацию об оказываемых платных образовательных услугах;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 − предоставляет информацию о Договоре в соответствие с установленными требованиями;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− предоставляет Заказчику информацию об исполнителе и об осуществляемой им деятельности, включая оказание платных образовательных услуг. В соответствии с разделом 4 настоящего Порядка;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− информирует Заказчика о его правах и обязанностях Исполнителя;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>6.2. Ответственное лицо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 6.2.1. Предоставляет для ознакомления по требованию Заказчика: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lastRenderedPageBreak/>
        <w:t xml:space="preserve">- копию учредительного документа Исполнителя - юридического лица, участвующего в предоставлении платных образовательных услуг;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- копию лицензии на осуществление образовательной деятельности (с приложениями);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- копию свидетельства о государственной аккредитации. </w:t>
      </w:r>
    </w:p>
    <w:p w:rsid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>6.2.2. В случае</w:t>
      </w:r>
      <w:proofErr w:type="gramStart"/>
      <w:r w:rsidRPr="002D6F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6F2F">
        <w:rPr>
          <w:rFonts w:ascii="Times New Roman" w:hAnsi="Times New Roman" w:cs="Times New Roman"/>
          <w:sz w:val="28"/>
          <w:szCs w:val="28"/>
        </w:rPr>
        <w:t xml:space="preserve"> если Заказчик обращается по вопросу, решение которого не входит в компетенцию Ответственного лица, Заказчику даётся разъяснение, куда и в каком порядке ему следует обратиться. </w:t>
      </w:r>
    </w:p>
    <w:p w:rsidR="00FB3D00" w:rsidRPr="00FB3D00" w:rsidRDefault="002D6F2F">
      <w:pPr>
        <w:rPr>
          <w:rFonts w:ascii="Times New Roman" w:hAnsi="Times New Roman" w:cs="Times New Roman"/>
          <w:b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>7</w:t>
      </w:r>
      <w:r w:rsidRPr="00FB3D00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организацию информирования и за непосредственное информирование Заказчика при оказании платных образовательных услуг </w:t>
      </w:r>
    </w:p>
    <w:p w:rsidR="00FB3D00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7.1. Приказом руководителя ГБОУ </w:t>
      </w:r>
      <w:r w:rsidR="00FB3D00">
        <w:rPr>
          <w:rFonts w:ascii="Times New Roman" w:hAnsi="Times New Roman" w:cs="Times New Roman"/>
          <w:sz w:val="28"/>
          <w:szCs w:val="28"/>
        </w:rPr>
        <w:t xml:space="preserve">гимназии № 41 имени Эриха Кестнера </w:t>
      </w:r>
      <w:r w:rsidRPr="002D6F2F">
        <w:rPr>
          <w:rFonts w:ascii="Times New Roman" w:hAnsi="Times New Roman" w:cs="Times New Roman"/>
          <w:sz w:val="28"/>
          <w:szCs w:val="28"/>
        </w:rPr>
        <w:t xml:space="preserve">Приморского района Санкт-Петербурга назначается: Ответственное лицо за организацию работы платных образовательных услуг и информированию Заказчика при оказании платных образовательных услуг (далее Ответственное лицо) в ГБОУ </w:t>
      </w:r>
      <w:r w:rsidR="00FB3D00">
        <w:rPr>
          <w:rFonts w:ascii="Times New Roman" w:hAnsi="Times New Roman" w:cs="Times New Roman"/>
          <w:sz w:val="28"/>
          <w:szCs w:val="28"/>
        </w:rPr>
        <w:t xml:space="preserve">гимназии № 41 имени Эриха Кестнера </w:t>
      </w:r>
      <w:r w:rsidRPr="002D6F2F">
        <w:rPr>
          <w:rFonts w:ascii="Times New Roman" w:hAnsi="Times New Roman" w:cs="Times New Roman"/>
          <w:sz w:val="28"/>
          <w:szCs w:val="28"/>
        </w:rPr>
        <w:t>Прим</w:t>
      </w:r>
      <w:r w:rsidR="00FB3D00">
        <w:rPr>
          <w:rFonts w:ascii="Times New Roman" w:hAnsi="Times New Roman" w:cs="Times New Roman"/>
          <w:sz w:val="28"/>
          <w:szCs w:val="28"/>
        </w:rPr>
        <w:t>орского района Санкт-Петербурга</w:t>
      </w:r>
    </w:p>
    <w:p w:rsidR="00FB3D00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 7.2.В своей деятельности по организации информирования и по непосредственному информированию Заказчика по вопросам оказания платных образовательных услуг руководствуется настоящим Порядком; 7.3.Ответственное лицо в образовательной организации: </w:t>
      </w:r>
    </w:p>
    <w:p w:rsidR="00FB3D00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>− организует функционирование Системы информирования в соответствии с требованиями настоящего Порядка;</w:t>
      </w:r>
    </w:p>
    <w:p w:rsidR="00FB3D00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 − обеспечивает </w:t>
      </w:r>
      <w:proofErr w:type="gramStart"/>
      <w:r w:rsidRPr="002D6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F2F">
        <w:rPr>
          <w:rFonts w:ascii="Times New Roman" w:hAnsi="Times New Roman" w:cs="Times New Roman"/>
          <w:sz w:val="28"/>
          <w:szCs w:val="28"/>
        </w:rPr>
        <w:t xml:space="preserve"> состоянием работы в ГБОУ </w:t>
      </w:r>
      <w:r w:rsidR="00FB3D00">
        <w:rPr>
          <w:rFonts w:ascii="Times New Roman" w:hAnsi="Times New Roman" w:cs="Times New Roman"/>
          <w:sz w:val="28"/>
          <w:szCs w:val="28"/>
        </w:rPr>
        <w:t xml:space="preserve">гимназии № 41 имени Эриха Кестнера </w:t>
      </w:r>
      <w:r w:rsidRPr="002D6F2F">
        <w:rPr>
          <w:rFonts w:ascii="Times New Roman" w:hAnsi="Times New Roman" w:cs="Times New Roman"/>
          <w:sz w:val="28"/>
          <w:szCs w:val="28"/>
        </w:rPr>
        <w:t xml:space="preserve">Приморского района Санкт-Петербурга по информированию Заказчика по вопросам оказания платных образовательных услуг, обеспечивающему возможность их правильного выбора; </w:t>
      </w:r>
    </w:p>
    <w:p w:rsidR="00040273" w:rsidRPr="002D6F2F" w:rsidRDefault="002D6F2F">
      <w:pPr>
        <w:rPr>
          <w:rFonts w:ascii="Times New Roman" w:hAnsi="Times New Roman" w:cs="Times New Roman"/>
          <w:sz w:val="28"/>
          <w:szCs w:val="28"/>
        </w:rPr>
      </w:pPr>
      <w:r w:rsidRPr="002D6F2F">
        <w:rPr>
          <w:rFonts w:ascii="Times New Roman" w:hAnsi="Times New Roman" w:cs="Times New Roman"/>
          <w:sz w:val="28"/>
          <w:szCs w:val="28"/>
        </w:rPr>
        <w:t xml:space="preserve">− предлагает руководителю ГБОУ </w:t>
      </w:r>
      <w:r w:rsidR="00FB3D00">
        <w:rPr>
          <w:rFonts w:ascii="Times New Roman" w:hAnsi="Times New Roman" w:cs="Times New Roman"/>
          <w:sz w:val="28"/>
          <w:szCs w:val="28"/>
        </w:rPr>
        <w:t xml:space="preserve">гимназии № 41 имени Эриха Кестнера </w:t>
      </w:r>
      <w:r w:rsidRPr="002D6F2F">
        <w:rPr>
          <w:rFonts w:ascii="Times New Roman" w:hAnsi="Times New Roman" w:cs="Times New Roman"/>
          <w:sz w:val="28"/>
          <w:szCs w:val="28"/>
        </w:rPr>
        <w:t>Приморского района Санкт</w:t>
      </w:r>
      <w:r w:rsidR="00FB3D00">
        <w:rPr>
          <w:rFonts w:ascii="Times New Roman" w:hAnsi="Times New Roman" w:cs="Times New Roman"/>
          <w:sz w:val="28"/>
          <w:szCs w:val="28"/>
        </w:rPr>
        <w:t>-</w:t>
      </w:r>
      <w:r w:rsidRPr="002D6F2F">
        <w:rPr>
          <w:rFonts w:ascii="Times New Roman" w:hAnsi="Times New Roman" w:cs="Times New Roman"/>
          <w:sz w:val="28"/>
          <w:szCs w:val="28"/>
        </w:rPr>
        <w:t>Петербурга мероприятия, направленные на совершенствование информирования Заказчика по вопросам оказания платных образовательных услуг в соответствии с установленными требованиями.</w:t>
      </w:r>
    </w:p>
    <w:sectPr w:rsidR="00040273" w:rsidRPr="002D6F2F" w:rsidSect="0004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D6F2F"/>
    <w:rsid w:val="00040273"/>
    <w:rsid w:val="002D6F2F"/>
    <w:rsid w:val="003743F0"/>
    <w:rsid w:val="006C649F"/>
    <w:rsid w:val="00D003A3"/>
    <w:rsid w:val="00FB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D6F2F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Heading">
    <w:name w:val="Heading"/>
    <w:rsid w:val="002D6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7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kab35</dc:creator>
  <cp:lastModifiedBy>kab7</cp:lastModifiedBy>
  <cp:revision>3</cp:revision>
  <cp:lastPrinted>2019-09-24T13:07:00Z</cp:lastPrinted>
  <dcterms:created xsi:type="dcterms:W3CDTF">2020-01-31T05:45:00Z</dcterms:created>
  <dcterms:modified xsi:type="dcterms:W3CDTF">2020-01-31T05:46:00Z</dcterms:modified>
</cp:coreProperties>
</file>