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26" w:rsidRDefault="005F6A26" w:rsidP="00B32EE8">
      <w:pPr>
        <w:rPr>
          <w:rFonts w:ascii="Monotype Corsiva" w:hAnsi="Monotype Corsiva"/>
          <w:sz w:val="40"/>
          <w:szCs w:val="40"/>
        </w:rPr>
      </w:pPr>
    </w:p>
    <w:p w:rsidR="005F6A26" w:rsidRDefault="005F6A26" w:rsidP="005F6A26">
      <w:pPr>
        <w:rPr>
          <w:rFonts w:ascii="Monotype Corsiva" w:hAnsi="Monotype Corsiva"/>
          <w:sz w:val="40"/>
          <w:szCs w:val="40"/>
        </w:rPr>
      </w:pPr>
    </w:p>
    <w:p w:rsidR="003D4602" w:rsidRDefault="00130CE8" w:rsidP="003D4602">
      <w:pPr>
        <w:jc w:val="center"/>
        <w:rPr>
          <w:rFonts w:ascii="Monotype Corsiva" w:hAnsi="Monotype Corsiva"/>
          <w:color w:val="002060"/>
          <w:sz w:val="28"/>
          <w:szCs w:val="28"/>
          <w:shd w:val="clear" w:color="auto" w:fill="FFFFFF"/>
        </w:rPr>
      </w:pPr>
      <w:r w:rsidRPr="006B05BE">
        <w:rPr>
          <w:rFonts w:ascii="Monotype Corsiva" w:hAnsi="Monotype Corsiva"/>
          <w:color w:val="002060"/>
          <w:sz w:val="28"/>
          <w:szCs w:val="28"/>
        </w:rPr>
        <w:t xml:space="preserve">Региональные рождественские образовательные чтения </w:t>
      </w:r>
      <w:r w:rsidR="006B05BE" w:rsidRPr="006B05BE">
        <w:rPr>
          <w:rFonts w:ascii="Monotype Corsiva" w:hAnsi="Monotype Corsiva"/>
          <w:color w:val="002060"/>
          <w:sz w:val="28"/>
          <w:szCs w:val="28"/>
        </w:rPr>
        <w:t xml:space="preserve">в Приморском благочинии </w:t>
      </w:r>
      <w:r w:rsidRPr="006B05BE">
        <w:rPr>
          <w:rFonts w:ascii="Monotype Corsiva" w:hAnsi="Monotype Corsiva"/>
          <w:color w:val="002060"/>
          <w:sz w:val="28"/>
          <w:szCs w:val="28"/>
        </w:rPr>
        <w:t xml:space="preserve">проводятся в рамках </w:t>
      </w:r>
      <w:r w:rsidRPr="006B05BE">
        <w:rPr>
          <w:rFonts w:ascii="Monotype Corsiva" w:hAnsi="Monotype Corsiva"/>
          <w:color w:val="002060"/>
          <w:sz w:val="28"/>
          <w:szCs w:val="28"/>
          <w:shd w:val="clear" w:color="auto" w:fill="FFFFFF"/>
        </w:rPr>
        <w:t>XXV Международных Рождественских образовательных чтений</w:t>
      </w:r>
      <w:r w:rsidR="003D4602">
        <w:rPr>
          <w:rFonts w:ascii="Monotype Corsiva" w:hAnsi="Monotype Corsiva"/>
          <w:color w:val="002060"/>
          <w:sz w:val="28"/>
          <w:szCs w:val="28"/>
          <w:shd w:val="clear" w:color="auto" w:fill="FFFFFF"/>
        </w:rPr>
        <w:t xml:space="preserve">: </w:t>
      </w:r>
    </w:p>
    <w:p w:rsidR="00130CE8" w:rsidRPr="006B05BE" w:rsidRDefault="003D4602" w:rsidP="003D4602">
      <w:pPr>
        <w:jc w:val="center"/>
        <w:rPr>
          <w:rFonts w:ascii="Monotype Corsiva" w:hAnsi="Monotype Corsiva"/>
          <w:color w:val="002060"/>
          <w:sz w:val="28"/>
          <w:szCs w:val="28"/>
          <w:shd w:val="clear" w:color="auto" w:fill="FFFFFF"/>
        </w:rPr>
      </w:pPr>
      <w:r>
        <w:rPr>
          <w:rFonts w:ascii="Monotype Corsiva" w:hAnsi="Monotype Corsiva"/>
          <w:color w:val="002060"/>
          <w:sz w:val="28"/>
          <w:szCs w:val="28"/>
          <w:shd w:val="clear" w:color="auto" w:fill="FFFFFF"/>
        </w:rPr>
        <w:t>«</w:t>
      </w:r>
      <w:r w:rsidR="00130CE8" w:rsidRPr="006B05BE">
        <w:rPr>
          <w:rFonts w:ascii="Monotype Corsiva" w:hAnsi="Monotype Corsiva"/>
          <w:color w:val="002060"/>
          <w:sz w:val="28"/>
          <w:szCs w:val="28"/>
          <w:shd w:val="clear" w:color="auto" w:fill="FFFFFF"/>
        </w:rPr>
        <w:t>1917-2017: уроки столетия»</w:t>
      </w:r>
    </w:p>
    <w:p w:rsidR="00130CE8" w:rsidRPr="006B05BE" w:rsidRDefault="00130CE8" w:rsidP="006B05BE">
      <w:pPr>
        <w:jc w:val="center"/>
        <w:rPr>
          <w:rFonts w:ascii="Monotype Corsiva" w:hAnsi="Monotype Corsiva"/>
          <w:color w:val="002060"/>
          <w:sz w:val="28"/>
          <w:szCs w:val="28"/>
          <w:shd w:val="clear" w:color="auto" w:fill="FFFFFF"/>
        </w:rPr>
      </w:pPr>
      <w:r w:rsidRPr="006B05BE">
        <w:rPr>
          <w:rFonts w:ascii="Monotype Corsiva" w:hAnsi="Monotype Corsiva"/>
          <w:color w:val="002060"/>
          <w:sz w:val="28"/>
          <w:szCs w:val="28"/>
          <w:shd w:val="clear" w:color="auto" w:fill="FFFFFF"/>
        </w:rPr>
        <w:t>Тема чтений в</w:t>
      </w:r>
      <w:proofErr w:type="gramStart"/>
      <w:r w:rsidRPr="006B05BE">
        <w:rPr>
          <w:rFonts w:ascii="Monotype Corsiva" w:hAnsi="Monotype Corsiva"/>
          <w:color w:val="002060"/>
          <w:sz w:val="28"/>
          <w:szCs w:val="28"/>
          <w:shd w:val="clear" w:color="auto" w:fill="FFFFFF"/>
        </w:rPr>
        <w:t xml:space="preserve"> С</w:t>
      </w:r>
      <w:proofErr w:type="gramEnd"/>
      <w:r w:rsidRPr="006B05BE">
        <w:rPr>
          <w:rFonts w:ascii="Monotype Corsiva" w:hAnsi="Monotype Corsiva"/>
          <w:color w:val="002060"/>
          <w:sz w:val="28"/>
          <w:szCs w:val="28"/>
          <w:shd w:val="clear" w:color="auto" w:fill="FFFFFF"/>
        </w:rPr>
        <w:t>анкт – Петербурге «1917- 2017: уроки столетия – перспективы духовного созидания в Санкт-Петербурге»</w:t>
      </w:r>
    </w:p>
    <w:p w:rsidR="005F6A26" w:rsidRPr="006B05BE" w:rsidRDefault="005F6A26" w:rsidP="006B05BE">
      <w:pPr>
        <w:jc w:val="center"/>
        <w:rPr>
          <w:rFonts w:ascii="Monotype Corsiva" w:hAnsi="Monotype Corsiva"/>
          <w:color w:val="002060"/>
          <w:sz w:val="28"/>
          <w:szCs w:val="28"/>
        </w:rPr>
      </w:pPr>
    </w:p>
    <w:p w:rsidR="005F6A26" w:rsidRDefault="005F6A26" w:rsidP="005F6A26">
      <w:pPr>
        <w:rPr>
          <w:rFonts w:ascii="Monotype Corsiva" w:hAnsi="Monotype Corsiva"/>
          <w:sz w:val="40"/>
          <w:szCs w:val="40"/>
        </w:rPr>
      </w:pPr>
    </w:p>
    <w:p w:rsidR="005F6A26" w:rsidRDefault="00A4312D" w:rsidP="004A7733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3" type="#_x0000_t75" alt="Духовность_воспитание" style="position:absolute;margin-left:102.85pt;margin-top:3.7pt;width:154.5pt;height:156pt;z-index:1;visibility:visible">
            <v:imagedata r:id="rId4" o:title="Духовность_воспитание"/>
          </v:shape>
        </w:pict>
      </w:r>
    </w:p>
    <w:p w:rsidR="005F6A26" w:rsidRDefault="005F6A26" w:rsidP="004A7733">
      <w:pPr>
        <w:rPr>
          <w:rFonts w:ascii="Monotype Corsiva" w:hAnsi="Monotype Corsiva"/>
          <w:sz w:val="40"/>
          <w:szCs w:val="40"/>
        </w:rPr>
      </w:pPr>
    </w:p>
    <w:p w:rsidR="005F6A26" w:rsidRDefault="005F6A26" w:rsidP="004A7733">
      <w:pPr>
        <w:rPr>
          <w:rFonts w:ascii="Monotype Corsiva" w:hAnsi="Monotype Corsiva"/>
          <w:sz w:val="40"/>
          <w:szCs w:val="40"/>
        </w:rPr>
      </w:pPr>
    </w:p>
    <w:p w:rsidR="005F6A26" w:rsidRDefault="005F6A26" w:rsidP="004A7733">
      <w:pPr>
        <w:rPr>
          <w:rFonts w:ascii="Monotype Corsiva" w:hAnsi="Monotype Corsiva"/>
          <w:sz w:val="40"/>
          <w:szCs w:val="40"/>
        </w:rPr>
      </w:pPr>
    </w:p>
    <w:p w:rsidR="00240F6D" w:rsidRDefault="005F6A26" w:rsidP="004A7733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</w:t>
      </w:r>
    </w:p>
    <w:p w:rsidR="00240F6D" w:rsidRDefault="00240F6D" w:rsidP="004A7733">
      <w:pPr>
        <w:rPr>
          <w:rFonts w:ascii="Monotype Corsiva" w:hAnsi="Monotype Corsiva"/>
          <w:sz w:val="40"/>
          <w:szCs w:val="40"/>
        </w:rPr>
      </w:pPr>
    </w:p>
    <w:p w:rsidR="00240F6D" w:rsidRDefault="00240F6D" w:rsidP="004A7733">
      <w:pPr>
        <w:rPr>
          <w:rFonts w:ascii="Monotype Corsiva" w:hAnsi="Monotype Corsiva"/>
          <w:sz w:val="40"/>
          <w:szCs w:val="40"/>
        </w:rPr>
      </w:pPr>
    </w:p>
    <w:p w:rsidR="00240F6D" w:rsidRDefault="00240F6D" w:rsidP="004A7733">
      <w:pPr>
        <w:rPr>
          <w:rFonts w:ascii="Monotype Corsiva" w:hAnsi="Monotype Corsiva"/>
          <w:sz w:val="40"/>
          <w:szCs w:val="40"/>
        </w:rPr>
      </w:pPr>
    </w:p>
    <w:p w:rsidR="00240F6D" w:rsidRDefault="00240F6D" w:rsidP="004A7733">
      <w:pPr>
        <w:rPr>
          <w:rFonts w:ascii="Monotype Corsiva" w:hAnsi="Monotype Corsiva"/>
          <w:sz w:val="40"/>
          <w:szCs w:val="40"/>
        </w:rPr>
      </w:pPr>
    </w:p>
    <w:p w:rsidR="00240F6D" w:rsidRDefault="00240F6D" w:rsidP="004A7733">
      <w:pPr>
        <w:rPr>
          <w:rFonts w:ascii="Monotype Corsiva" w:hAnsi="Monotype Corsiva"/>
          <w:sz w:val="40"/>
          <w:szCs w:val="40"/>
        </w:rPr>
      </w:pPr>
    </w:p>
    <w:p w:rsidR="005C1C5B" w:rsidRPr="003D4602" w:rsidRDefault="00E24272" w:rsidP="005C1C5B">
      <w:pPr>
        <w:jc w:val="center"/>
        <w:rPr>
          <w:rFonts w:ascii="Monotype Corsiva" w:hAnsi="Monotype Corsiva"/>
          <w:i/>
          <w:color w:val="002060"/>
        </w:rPr>
      </w:pPr>
      <w:r w:rsidRPr="003D4602">
        <w:rPr>
          <w:rFonts w:ascii="Monotype Corsiva" w:hAnsi="Monotype Corsiva"/>
          <w:b/>
          <w:i/>
          <w:color w:val="002060"/>
        </w:rPr>
        <w:t>Место проведения:</w:t>
      </w:r>
    </w:p>
    <w:p w:rsidR="005C1C5B" w:rsidRPr="003D4602" w:rsidRDefault="005C1C5B" w:rsidP="005C1C5B">
      <w:pPr>
        <w:jc w:val="center"/>
        <w:rPr>
          <w:rFonts w:ascii="Monotype Corsiva" w:hAnsi="Monotype Corsiva"/>
          <w:b/>
          <w:i/>
          <w:color w:val="002060"/>
        </w:rPr>
      </w:pPr>
      <w:r w:rsidRPr="003D4602">
        <w:rPr>
          <w:rFonts w:ascii="Monotype Corsiva" w:hAnsi="Monotype Corsiva"/>
          <w:b/>
          <w:i/>
          <w:color w:val="002060"/>
        </w:rPr>
        <w:t>ГБОУ гимназия №41</w:t>
      </w:r>
    </w:p>
    <w:p w:rsidR="005C1C5B" w:rsidRPr="003D4602" w:rsidRDefault="005C1C5B" w:rsidP="005C1C5B">
      <w:pPr>
        <w:jc w:val="center"/>
        <w:rPr>
          <w:rFonts w:ascii="Monotype Corsiva" w:hAnsi="Monotype Corsiva"/>
          <w:b/>
          <w:i/>
          <w:color w:val="002060"/>
        </w:rPr>
      </w:pPr>
      <w:r w:rsidRPr="003D4602">
        <w:rPr>
          <w:rFonts w:ascii="Monotype Corsiva" w:hAnsi="Monotype Corsiva"/>
          <w:b/>
          <w:i/>
          <w:color w:val="002060"/>
        </w:rPr>
        <w:t xml:space="preserve">ул. Маршала Новикова д.1, </w:t>
      </w:r>
      <w:proofErr w:type="spellStart"/>
      <w:r w:rsidRPr="003D4602">
        <w:rPr>
          <w:rFonts w:ascii="Monotype Corsiva" w:hAnsi="Monotype Corsiva"/>
          <w:b/>
          <w:i/>
          <w:color w:val="002060"/>
        </w:rPr>
        <w:t>кор</w:t>
      </w:r>
      <w:proofErr w:type="spellEnd"/>
      <w:r w:rsidRPr="003D4602">
        <w:rPr>
          <w:rFonts w:ascii="Monotype Corsiva" w:hAnsi="Monotype Corsiva"/>
          <w:b/>
          <w:i/>
          <w:color w:val="002060"/>
        </w:rPr>
        <w:t>. 3, литер</w:t>
      </w:r>
      <w:proofErr w:type="gramStart"/>
      <w:r w:rsidRPr="003D4602">
        <w:rPr>
          <w:rFonts w:ascii="Monotype Corsiva" w:hAnsi="Monotype Corsiva"/>
          <w:b/>
          <w:i/>
          <w:color w:val="002060"/>
        </w:rPr>
        <w:t xml:space="preserve"> А</w:t>
      </w:r>
      <w:proofErr w:type="gramEnd"/>
    </w:p>
    <w:p w:rsidR="005C1C5B" w:rsidRPr="003D4602" w:rsidRDefault="005C1C5B" w:rsidP="005C1C5B">
      <w:pPr>
        <w:jc w:val="center"/>
        <w:rPr>
          <w:rFonts w:ascii="Monotype Corsiva" w:hAnsi="Monotype Corsiva"/>
          <w:b/>
          <w:i/>
          <w:color w:val="002060"/>
        </w:rPr>
      </w:pPr>
      <w:r w:rsidRPr="003D4602">
        <w:rPr>
          <w:rFonts w:ascii="Monotype Corsiva" w:hAnsi="Monotype Corsiva"/>
          <w:b/>
          <w:i/>
          <w:color w:val="002060"/>
        </w:rPr>
        <w:t>4 этаж, актовый зал</w:t>
      </w:r>
    </w:p>
    <w:p w:rsidR="005C1C5B" w:rsidRPr="008759F6" w:rsidRDefault="005C1C5B" w:rsidP="005C1C5B">
      <w:pPr>
        <w:jc w:val="center"/>
        <w:rPr>
          <w:rFonts w:ascii="Monotype Corsiva" w:hAnsi="Monotype Corsiva"/>
          <w:i/>
          <w:color w:val="002060"/>
          <w:sz w:val="40"/>
          <w:szCs w:val="40"/>
        </w:rPr>
      </w:pPr>
    </w:p>
    <w:p w:rsidR="00E24272" w:rsidRDefault="00E24272" w:rsidP="005C1C5B">
      <w:pPr>
        <w:jc w:val="center"/>
        <w:rPr>
          <w:rFonts w:ascii="Monotype Corsiva" w:hAnsi="Monotype Corsiva"/>
          <w:b/>
          <w:i/>
          <w:color w:val="000099"/>
          <w:sz w:val="36"/>
          <w:szCs w:val="36"/>
        </w:rPr>
      </w:pPr>
    </w:p>
    <w:p w:rsidR="00E24272" w:rsidRDefault="00E24272" w:rsidP="00E24272">
      <w:pPr>
        <w:ind w:left="360" w:right="1377"/>
        <w:jc w:val="center"/>
        <w:rPr>
          <w:rFonts w:ascii="Monotype Corsiva" w:hAnsi="Monotype Corsiva"/>
          <w:b/>
          <w:i/>
          <w:color w:val="000099"/>
          <w:sz w:val="36"/>
          <w:szCs w:val="36"/>
        </w:rPr>
      </w:pPr>
    </w:p>
    <w:p w:rsidR="005206FB" w:rsidRDefault="005206FB" w:rsidP="00E24272">
      <w:pPr>
        <w:ind w:left="360" w:right="1377"/>
        <w:jc w:val="center"/>
        <w:rPr>
          <w:rFonts w:ascii="Monotype Corsiva" w:hAnsi="Monotype Corsiva"/>
          <w:b/>
          <w:i/>
          <w:color w:val="000099"/>
          <w:sz w:val="36"/>
          <w:szCs w:val="36"/>
        </w:rPr>
      </w:pPr>
    </w:p>
    <w:p w:rsidR="005206FB" w:rsidRDefault="005206FB" w:rsidP="00E24272">
      <w:pPr>
        <w:ind w:left="360" w:right="1377"/>
        <w:jc w:val="center"/>
        <w:rPr>
          <w:rFonts w:ascii="Monotype Corsiva" w:hAnsi="Monotype Corsiva"/>
          <w:b/>
          <w:i/>
          <w:color w:val="000099"/>
          <w:sz w:val="36"/>
          <w:szCs w:val="36"/>
        </w:rPr>
      </w:pPr>
    </w:p>
    <w:p w:rsidR="00D5436D" w:rsidRPr="005C41D6" w:rsidRDefault="00A4312D" w:rsidP="005C41D6">
      <w:pPr>
        <w:rPr>
          <w:rFonts w:ascii="Monotype Corsiva" w:hAnsi="Monotype Corsiva"/>
          <w:b/>
          <w:i/>
          <w:color w:val="000099"/>
          <w:sz w:val="32"/>
          <w:szCs w:val="32"/>
        </w:rPr>
      </w:pPr>
      <w:r w:rsidRPr="00A4312D">
        <w:rPr>
          <w:noProof/>
        </w:rPr>
        <w:lastRenderedPageBreak/>
        <w:pict>
          <v:shape id="Рисунок 3" o:spid="_x0000_s1031" type="#_x0000_t75" alt="118" style="position:absolute;margin-left:5.05pt;margin-top:3.9pt;width:387pt;height:551.8pt;z-index:-1;visibility:visible">
            <v:imagedata r:id="rId5" o:title=""/>
          </v:shape>
        </w:pict>
      </w:r>
    </w:p>
    <w:p w:rsidR="008759F6" w:rsidRPr="0055505F" w:rsidRDefault="008759F6" w:rsidP="00194CF8">
      <w:pPr>
        <w:rPr>
          <w:rFonts w:ascii="Monotype Corsiva" w:hAnsi="Monotype Corsiva"/>
          <w:b/>
          <w:noProof/>
          <w:color w:val="0F025E"/>
          <w:sz w:val="40"/>
          <w:szCs w:val="40"/>
        </w:rPr>
      </w:pPr>
    </w:p>
    <w:p w:rsidR="005C41D6" w:rsidRPr="00194CF8" w:rsidRDefault="002872D8" w:rsidP="00CF3690">
      <w:pPr>
        <w:jc w:val="center"/>
        <w:rPr>
          <w:rFonts w:ascii="Monotype Corsiva" w:hAnsi="Monotype Corsiva"/>
          <w:b/>
          <w:color w:val="0F025E"/>
        </w:rPr>
      </w:pPr>
      <w:r w:rsidRPr="00194CF8">
        <w:rPr>
          <w:rFonts w:ascii="Monotype Corsiva" w:hAnsi="Monotype Corsiva"/>
          <w:b/>
          <w:color w:val="0F025E"/>
        </w:rPr>
        <w:t>Администрация Приморского района СПб</w:t>
      </w:r>
    </w:p>
    <w:p w:rsidR="0042527F" w:rsidRPr="00194CF8" w:rsidRDefault="0042527F" w:rsidP="00CF3690">
      <w:pPr>
        <w:jc w:val="center"/>
        <w:rPr>
          <w:rFonts w:ascii="Monotype Corsiva" w:hAnsi="Monotype Corsiva"/>
          <w:b/>
          <w:color w:val="0F025E"/>
        </w:rPr>
      </w:pPr>
    </w:p>
    <w:p w:rsidR="002872D8" w:rsidRPr="00194CF8" w:rsidRDefault="002872D8" w:rsidP="00CF3690">
      <w:pPr>
        <w:jc w:val="center"/>
        <w:rPr>
          <w:rFonts w:ascii="Monotype Corsiva" w:hAnsi="Monotype Corsiva"/>
          <w:b/>
          <w:color w:val="0F025E"/>
        </w:rPr>
      </w:pPr>
      <w:r w:rsidRPr="00194CF8">
        <w:rPr>
          <w:rFonts w:ascii="Monotype Corsiva" w:hAnsi="Monotype Corsiva"/>
          <w:b/>
          <w:color w:val="0F025E"/>
        </w:rPr>
        <w:t xml:space="preserve">Приморское благочиние СПб епархии </w:t>
      </w:r>
    </w:p>
    <w:p w:rsidR="002872D8" w:rsidRPr="00194CF8" w:rsidRDefault="002872D8" w:rsidP="00CF3690">
      <w:pPr>
        <w:jc w:val="center"/>
        <w:rPr>
          <w:rFonts w:ascii="Monotype Corsiva" w:hAnsi="Monotype Corsiva"/>
          <w:b/>
          <w:color w:val="0F025E"/>
        </w:rPr>
      </w:pPr>
      <w:r w:rsidRPr="00194CF8">
        <w:rPr>
          <w:rFonts w:ascii="Monotype Corsiva" w:hAnsi="Monotype Corsiva"/>
          <w:b/>
          <w:color w:val="0F025E"/>
        </w:rPr>
        <w:t>Русской Православной Церкви</w:t>
      </w:r>
    </w:p>
    <w:p w:rsidR="0042527F" w:rsidRPr="00194CF8" w:rsidRDefault="0042527F" w:rsidP="00CF3690">
      <w:pPr>
        <w:jc w:val="center"/>
        <w:rPr>
          <w:rFonts w:ascii="Monotype Corsiva" w:hAnsi="Monotype Corsiva"/>
          <w:b/>
          <w:color w:val="0F025E"/>
        </w:rPr>
      </w:pPr>
    </w:p>
    <w:p w:rsidR="002872D8" w:rsidRPr="00194CF8" w:rsidRDefault="002872D8" w:rsidP="00CF3690">
      <w:pPr>
        <w:jc w:val="center"/>
        <w:rPr>
          <w:rFonts w:ascii="Monotype Corsiva" w:hAnsi="Monotype Corsiva"/>
          <w:b/>
          <w:color w:val="0F025E"/>
        </w:rPr>
      </w:pPr>
      <w:r w:rsidRPr="00194CF8">
        <w:rPr>
          <w:rFonts w:ascii="Monotype Corsiva" w:hAnsi="Monotype Corsiva"/>
          <w:b/>
          <w:color w:val="0F025E"/>
        </w:rPr>
        <w:t xml:space="preserve">Центр духовной культуры и образования </w:t>
      </w:r>
    </w:p>
    <w:p w:rsidR="002872D8" w:rsidRPr="00194CF8" w:rsidRDefault="002872D8" w:rsidP="00CF3690">
      <w:pPr>
        <w:jc w:val="center"/>
        <w:rPr>
          <w:rFonts w:ascii="Monotype Corsiva" w:hAnsi="Monotype Corsiva"/>
          <w:b/>
          <w:color w:val="0F025E"/>
        </w:rPr>
      </w:pPr>
      <w:r w:rsidRPr="00194CF8">
        <w:rPr>
          <w:rFonts w:ascii="Monotype Corsiva" w:hAnsi="Monotype Corsiva"/>
          <w:b/>
          <w:color w:val="0F025E"/>
        </w:rPr>
        <w:t>Приморского благочиния</w:t>
      </w:r>
    </w:p>
    <w:p w:rsidR="0042527F" w:rsidRPr="00194CF8" w:rsidRDefault="0042527F" w:rsidP="00CF3690">
      <w:pPr>
        <w:jc w:val="center"/>
        <w:rPr>
          <w:rFonts w:ascii="Monotype Corsiva" w:hAnsi="Monotype Corsiva"/>
          <w:b/>
          <w:color w:val="0F025E"/>
        </w:rPr>
      </w:pPr>
    </w:p>
    <w:p w:rsidR="00194CF8" w:rsidRDefault="002872D8" w:rsidP="00CF3690">
      <w:pPr>
        <w:jc w:val="center"/>
        <w:rPr>
          <w:rFonts w:ascii="Monotype Corsiva" w:hAnsi="Monotype Corsiva"/>
          <w:b/>
          <w:color w:val="0F025E"/>
        </w:rPr>
      </w:pPr>
      <w:r w:rsidRPr="00194CF8">
        <w:rPr>
          <w:rFonts w:ascii="Monotype Corsiva" w:hAnsi="Monotype Corsiva"/>
          <w:b/>
          <w:color w:val="0F025E"/>
        </w:rPr>
        <w:t>Государственное бюдже</w:t>
      </w:r>
      <w:r w:rsidR="0042527F" w:rsidRPr="00194CF8">
        <w:rPr>
          <w:rFonts w:ascii="Monotype Corsiva" w:hAnsi="Monotype Corsiva"/>
          <w:b/>
          <w:color w:val="0F025E"/>
        </w:rPr>
        <w:t xml:space="preserve">тное учреждение </w:t>
      </w:r>
      <w:proofErr w:type="gramStart"/>
      <w:r w:rsidR="0042527F" w:rsidRPr="00194CF8">
        <w:rPr>
          <w:rFonts w:ascii="Monotype Corsiva" w:hAnsi="Monotype Corsiva"/>
          <w:b/>
          <w:color w:val="0F025E"/>
        </w:rPr>
        <w:t>дополнительного</w:t>
      </w:r>
      <w:proofErr w:type="gramEnd"/>
      <w:r w:rsidR="0042527F" w:rsidRPr="00194CF8">
        <w:rPr>
          <w:rFonts w:ascii="Monotype Corsiva" w:hAnsi="Monotype Corsiva"/>
          <w:b/>
          <w:color w:val="0F025E"/>
        </w:rPr>
        <w:t xml:space="preserve"> </w:t>
      </w:r>
    </w:p>
    <w:p w:rsidR="00C579E0" w:rsidRPr="00194CF8" w:rsidRDefault="002872D8" w:rsidP="00CF3690">
      <w:pPr>
        <w:jc w:val="center"/>
        <w:rPr>
          <w:rFonts w:ascii="Monotype Corsiva" w:hAnsi="Monotype Corsiva"/>
          <w:b/>
          <w:color w:val="0F025E"/>
        </w:rPr>
      </w:pPr>
      <w:r w:rsidRPr="00194CF8">
        <w:rPr>
          <w:rFonts w:ascii="Monotype Corsiva" w:hAnsi="Monotype Corsiva"/>
          <w:b/>
          <w:color w:val="0F025E"/>
        </w:rPr>
        <w:t xml:space="preserve">педагогического </w:t>
      </w:r>
    </w:p>
    <w:p w:rsidR="0042527F" w:rsidRPr="00194CF8" w:rsidRDefault="002872D8" w:rsidP="005206FB">
      <w:pPr>
        <w:jc w:val="center"/>
        <w:rPr>
          <w:rFonts w:ascii="Monotype Corsiva" w:hAnsi="Monotype Corsiva"/>
          <w:b/>
          <w:color w:val="0F025E"/>
        </w:rPr>
      </w:pPr>
      <w:r w:rsidRPr="00194CF8">
        <w:rPr>
          <w:rFonts w:ascii="Monotype Corsiva" w:hAnsi="Monotype Corsiva"/>
          <w:b/>
          <w:color w:val="0F025E"/>
        </w:rPr>
        <w:t xml:space="preserve">образования центр повышения квалификации специалистов </w:t>
      </w:r>
    </w:p>
    <w:p w:rsidR="0042527F" w:rsidRPr="00194CF8" w:rsidRDefault="002872D8" w:rsidP="00CF3690">
      <w:pPr>
        <w:jc w:val="center"/>
        <w:rPr>
          <w:rFonts w:ascii="Monotype Corsiva" w:hAnsi="Monotype Corsiva"/>
          <w:b/>
          <w:color w:val="0F025E"/>
        </w:rPr>
      </w:pPr>
      <w:r w:rsidRPr="00194CF8">
        <w:rPr>
          <w:rFonts w:ascii="Monotype Corsiva" w:hAnsi="Monotype Corsiva"/>
          <w:b/>
          <w:color w:val="0F025E"/>
        </w:rPr>
        <w:t>«Ин</w:t>
      </w:r>
      <w:r w:rsidR="0042527F" w:rsidRPr="00194CF8">
        <w:rPr>
          <w:rFonts w:ascii="Monotype Corsiva" w:hAnsi="Monotype Corsiva"/>
          <w:b/>
          <w:color w:val="0F025E"/>
        </w:rPr>
        <w:t xml:space="preserve">формационно- методический центр» </w:t>
      </w:r>
    </w:p>
    <w:p w:rsidR="002872D8" w:rsidRPr="00194CF8" w:rsidRDefault="002872D8" w:rsidP="00CF3690">
      <w:pPr>
        <w:jc w:val="center"/>
        <w:rPr>
          <w:rFonts w:ascii="Monotype Corsiva" w:hAnsi="Monotype Corsiva"/>
          <w:b/>
          <w:color w:val="0F025E"/>
        </w:rPr>
      </w:pPr>
      <w:r w:rsidRPr="00194CF8">
        <w:rPr>
          <w:rFonts w:ascii="Monotype Corsiva" w:hAnsi="Monotype Corsiva"/>
          <w:b/>
          <w:color w:val="0F025E"/>
        </w:rPr>
        <w:t>Приморского района СПб</w:t>
      </w:r>
    </w:p>
    <w:p w:rsidR="0042527F" w:rsidRPr="00194CF8" w:rsidRDefault="0042527F" w:rsidP="00CF3690">
      <w:pPr>
        <w:jc w:val="center"/>
        <w:rPr>
          <w:rFonts w:ascii="Monotype Corsiva" w:hAnsi="Monotype Corsiva"/>
          <w:b/>
          <w:color w:val="0F025E"/>
        </w:rPr>
      </w:pPr>
    </w:p>
    <w:p w:rsidR="0042527F" w:rsidRPr="00194CF8" w:rsidRDefault="0042527F" w:rsidP="00CF3690">
      <w:pPr>
        <w:jc w:val="center"/>
        <w:rPr>
          <w:rFonts w:ascii="Monotype Corsiva" w:hAnsi="Monotype Corsiva"/>
          <w:b/>
          <w:color w:val="0F025E"/>
        </w:rPr>
      </w:pPr>
      <w:r w:rsidRPr="00194CF8">
        <w:rPr>
          <w:rFonts w:ascii="Monotype Corsiva" w:hAnsi="Monotype Corsiva"/>
          <w:b/>
          <w:color w:val="0F025E"/>
        </w:rPr>
        <w:t xml:space="preserve">Государственное бюджетное образовательное учреждение </w:t>
      </w:r>
    </w:p>
    <w:p w:rsidR="0042527F" w:rsidRPr="00194CF8" w:rsidRDefault="0042527F" w:rsidP="00CF3690">
      <w:pPr>
        <w:jc w:val="center"/>
        <w:rPr>
          <w:rFonts w:ascii="Monotype Corsiva" w:hAnsi="Monotype Corsiva"/>
          <w:b/>
          <w:color w:val="0F025E"/>
        </w:rPr>
      </w:pPr>
      <w:r w:rsidRPr="00194CF8">
        <w:rPr>
          <w:rFonts w:ascii="Monotype Corsiva" w:hAnsi="Monotype Corsiva"/>
          <w:b/>
          <w:color w:val="0F025E"/>
        </w:rPr>
        <w:t xml:space="preserve">гимназия </w:t>
      </w:r>
      <w:r w:rsidR="00C579E0" w:rsidRPr="00194CF8">
        <w:rPr>
          <w:rFonts w:ascii="Monotype Corsiva" w:hAnsi="Monotype Corsiva"/>
          <w:b/>
          <w:color w:val="0F025E"/>
        </w:rPr>
        <w:t xml:space="preserve">№41 </w:t>
      </w:r>
    </w:p>
    <w:p w:rsidR="008759F6" w:rsidRPr="0055505F" w:rsidRDefault="008759F6" w:rsidP="00CF3690">
      <w:pPr>
        <w:jc w:val="center"/>
        <w:rPr>
          <w:rFonts w:ascii="Monotype Corsiva" w:hAnsi="Monotype Corsiva"/>
          <w:color w:val="0F025E"/>
          <w:sz w:val="22"/>
          <w:szCs w:val="22"/>
        </w:rPr>
      </w:pPr>
    </w:p>
    <w:p w:rsidR="00194CF8" w:rsidRPr="00194CF8" w:rsidRDefault="005206FB" w:rsidP="00CF3690">
      <w:pPr>
        <w:jc w:val="center"/>
        <w:rPr>
          <w:rFonts w:ascii="Monotype Corsiva" w:hAnsi="Monotype Corsiva"/>
          <w:b/>
          <w:color w:val="0F025E"/>
          <w:sz w:val="28"/>
          <w:szCs w:val="28"/>
        </w:rPr>
      </w:pPr>
      <w:r w:rsidRPr="00194CF8">
        <w:rPr>
          <w:rFonts w:ascii="Monotype Corsiva" w:hAnsi="Monotype Corsiva"/>
          <w:b/>
          <w:color w:val="0F025E"/>
          <w:sz w:val="28"/>
          <w:szCs w:val="28"/>
        </w:rPr>
        <w:t xml:space="preserve">      Региональные рождественские </w:t>
      </w:r>
    </w:p>
    <w:p w:rsidR="005206FB" w:rsidRPr="00194CF8" w:rsidRDefault="005206FB" w:rsidP="00CF3690">
      <w:pPr>
        <w:jc w:val="center"/>
        <w:rPr>
          <w:rFonts w:ascii="Monotype Corsiva" w:hAnsi="Monotype Corsiva"/>
          <w:b/>
          <w:color w:val="0F025E"/>
          <w:sz w:val="28"/>
          <w:szCs w:val="28"/>
        </w:rPr>
      </w:pPr>
      <w:r w:rsidRPr="00194CF8">
        <w:rPr>
          <w:rFonts w:ascii="Monotype Corsiva" w:hAnsi="Monotype Corsiva"/>
          <w:b/>
          <w:color w:val="0F025E"/>
          <w:sz w:val="28"/>
          <w:szCs w:val="28"/>
        </w:rPr>
        <w:t xml:space="preserve">образовательные чтения </w:t>
      </w:r>
    </w:p>
    <w:p w:rsidR="00194CF8" w:rsidRPr="00194CF8" w:rsidRDefault="005206FB" w:rsidP="00194CF8">
      <w:pPr>
        <w:jc w:val="center"/>
        <w:rPr>
          <w:rFonts w:ascii="Monotype Corsiva" w:hAnsi="Monotype Corsiva"/>
          <w:b/>
          <w:color w:val="0F025E"/>
          <w:sz w:val="28"/>
          <w:szCs w:val="28"/>
        </w:rPr>
      </w:pPr>
      <w:r w:rsidRPr="00194CF8">
        <w:rPr>
          <w:rFonts w:ascii="Monotype Corsiva" w:hAnsi="Monotype Corsiva"/>
          <w:b/>
          <w:color w:val="0F025E"/>
          <w:sz w:val="28"/>
          <w:szCs w:val="28"/>
        </w:rPr>
        <w:t xml:space="preserve"> в Приморском благочинии</w:t>
      </w:r>
    </w:p>
    <w:p w:rsidR="008759F6" w:rsidRPr="00194CF8" w:rsidRDefault="00194CF8" w:rsidP="00194CF8">
      <w:pPr>
        <w:jc w:val="center"/>
        <w:rPr>
          <w:rFonts w:ascii="Monotype Corsiva" w:hAnsi="Monotype Corsiva"/>
          <w:b/>
          <w:color w:val="0F025E"/>
          <w:sz w:val="28"/>
          <w:szCs w:val="28"/>
        </w:rPr>
      </w:pPr>
      <w:r w:rsidRPr="00194CF8">
        <w:rPr>
          <w:rFonts w:ascii="Monotype Corsiva" w:hAnsi="Monotype Corsiva"/>
          <w:b/>
          <w:color w:val="0F025E"/>
          <w:sz w:val="28"/>
          <w:szCs w:val="28"/>
        </w:rPr>
        <w:t xml:space="preserve">        </w:t>
      </w:r>
      <w:r w:rsidR="008759F6" w:rsidRPr="00194CF8">
        <w:rPr>
          <w:rFonts w:ascii="Monotype Corsiva" w:hAnsi="Monotype Corsiva"/>
          <w:b/>
          <w:color w:val="0F025E"/>
          <w:sz w:val="28"/>
          <w:szCs w:val="28"/>
        </w:rPr>
        <w:t xml:space="preserve">«1917-2017: уроки столетия – духовно-нравственные </w:t>
      </w:r>
    </w:p>
    <w:p w:rsidR="008759F6" w:rsidRPr="00194CF8" w:rsidRDefault="008759F6" w:rsidP="00CF3690">
      <w:pPr>
        <w:jc w:val="center"/>
        <w:rPr>
          <w:rFonts w:ascii="Monotype Corsiva" w:hAnsi="Monotype Corsiva"/>
          <w:b/>
          <w:color w:val="0F025E"/>
          <w:sz w:val="28"/>
          <w:szCs w:val="28"/>
        </w:rPr>
      </w:pPr>
      <w:r w:rsidRPr="00194CF8">
        <w:rPr>
          <w:rFonts w:ascii="Monotype Corsiva" w:hAnsi="Monotype Corsiva"/>
          <w:b/>
          <w:color w:val="0F025E"/>
          <w:sz w:val="28"/>
          <w:szCs w:val="28"/>
        </w:rPr>
        <w:t xml:space="preserve">       ценности русской культуры как защита </w:t>
      </w:r>
    </w:p>
    <w:p w:rsidR="00194CF8" w:rsidRDefault="008759F6" w:rsidP="00194CF8">
      <w:pPr>
        <w:jc w:val="center"/>
        <w:rPr>
          <w:rFonts w:ascii="Monotype Corsiva" w:hAnsi="Monotype Corsiva"/>
          <w:b/>
          <w:color w:val="0F025E"/>
          <w:sz w:val="28"/>
          <w:szCs w:val="28"/>
        </w:rPr>
      </w:pPr>
      <w:r w:rsidRPr="00194CF8">
        <w:rPr>
          <w:rFonts w:ascii="Monotype Corsiva" w:hAnsi="Monotype Corsiva"/>
          <w:b/>
          <w:color w:val="0F025E"/>
          <w:sz w:val="28"/>
          <w:szCs w:val="28"/>
        </w:rPr>
        <w:t xml:space="preserve">подрастающего поколения </w:t>
      </w:r>
    </w:p>
    <w:p w:rsidR="008759F6" w:rsidRPr="00194CF8" w:rsidRDefault="008759F6" w:rsidP="00194CF8">
      <w:pPr>
        <w:jc w:val="center"/>
        <w:rPr>
          <w:rFonts w:ascii="Monotype Corsiva" w:hAnsi="Monotype Corsiva"/>
          <w:b/>
          <w:color w:val="0F025E"/>
          <w:sz w:val="28"/>
          <w:szCs w:val="28"/>
        </w:rPr>
      </w:pPr>
      <w:r w:rsidRPr="00194CF8">
        <w:rPr>
          <w:rFonts w:ascii="Monotype Corsiva" w:hAnsi="Monotype Corsiva"/>
          <w:b/>
          <w:color w:val="0F025E"/>
          <w:sz w:val="28"/>
          <w:szCs w:val="28"/>
        </w:rPr>
        <w:t>от социальных пороков и деградаций»</w:t>
      </w:r>
    </w:p>
    <w:p w:rsidR="00194CF8" w:rsidRPr="00194CF8" w:rsidRDefault="00194CF8" w:rsidP="00CF3690">
      <w:pPr>
        <w:jc w:val="center"/>
        <w:rPr>
          <w:rFonts w:ascii="Monotype Corsiva" w:hAnsi="Monotype Corsiva"/>
          <w:b/>
          <w:color w:val="0F025E"/>
          <w:sz w:val="28"/>
          <w:szCs w:val="28"/>
        </w:rPr>
      </w:pPr>
    </w:p>
    <w:p w:rsidR="00194CF8" w:rsidRPr="007C3C8F" w:rsidRDefault="00A4312D" w:rsidP="00CF3690">
      <w:pPr>
        <w:jc w:val="center"/>
        <w:rPr>
          <w:rFonts w:ascii="Monotype Corsiva" w:hAnsi="Monotype Corsiva"/>
          <w:b/>
          <w:color w:val="0F025E"/>
          <w:sz w:val="32"/>
          <w:szCs w:val="32"/>
        </w:rPr>
      </w:pPr>
      <w:r w:rsidRPr="00A4312D">
        <w:rPr>
          <w:rFonts w:ascii="Monotype Corsiva" w:hAnsi="Monotype Corsiva"/>
          <w:b/>
          <w:noProof/>
          <w:sz w:val="40"/>
          <w:szCs w:val="40"/>
        </w:rPr>
        <w:pict>
          <v:shape id="Рисунок 1" o:spid="_x0000_i1025" type="#_x0000_t75" alt="stroy1" style="width:104.25pt;height:95.25pt;visibility:visible;mso-wrap-style:square">
            <v:imagedata r:id="rId6" o:title="stroy1"/>
          </v:shape>
        </w:pict>
      </w:r>
    </w:p>
    <w:p w:rsidR="00D5436D" w:rsidRPr="007C3C8F" w:rsidRDefault="00D5436D" w:rsidP="006415DF">
      <w:pPr>
        <w:rPr>
          <w:rFonts w:ascii="Monotype Corsiva" w:hAnsi="Monotype Corsiva"/>
          <w:b/>
          <w:color w:val="0F025E"/>
          <w:sz w:val="32"/>
          <w:szCs w:val="32"/>
        </w:rPr>
      </w:pPr>
    </w:p>
    <w:p w:rsidR="00D5436D" w:rsidRPr="0055505F" w:rsidRDefault="008759F6" w:rsidP="00FA188E">
      <w:pPr>
        <w:ind w:left="360"/>
        <w:jc w:val="center"/>
        <w:rPr>
          <w:rFonts w:ascii="Monotype Corsiva" w:hAnsi="Monotype Corsiva"/>
          <w:b/>
          <w:color w:val="0F025E"/>
          <w:sz w:val="28"/>
          <w:szCs w:val="28"/>
        </w:rPr>
      </w:pPr>
      <w:r w:rsidRPr="0055505F">
        <w:rPr>
          <w:rFonts w:ascii="Monotype Corsiva" w:hAnsi="Monotype Corsiva"/>
          <w:b/>
          <w:color w:val="0F025E"/>
          <w:sz w:val="28"/>
          <w:szCs w:val="28"/>
        </w:rPr>
        <w:t>14 ноября 2016 г</w:t>
      </w:r>
    </w:p>
    <w:p w:rsidR="001037EA" w:rsidRPr="001037EA" w:rsidRDefault="00D5436D" w:rsidP="004A26FC">
      <w:r>
        <w:rPr>
          <w:rFonts w:ascii="Monotype Corsiva" w:hAnsi="Monotype Corsiva"/>
          <w:sz w:val="40"/>
          <w:szCs w:val="40"/>
        </w:rPr>
        <w:br w:type="page"/>
      </w:r>
      <w:r w:rsidR="001037EA" w:rsidRPr="001037EA">
        <w:lastRenderedPageBreak/>
        <w:t>Участники</w:t>
      </w:r>
      <w:r w:rsidR="001037EA">
        <w:t xml:space="preserve"> чтений: клирики Приморского благочиния, педагоги ГБОУ, ГБДОУ Приморского района</w:t>
      </w:r>
    </w:p>
    <w:p w:rsidR="004A26FC" w:rsidRPr="001037EA" w:rsidRDefault="004A26FC" w:rsidP="001037EA">
      <w:r w:rsidRPr="004A26FC">
        <w:t>Время проведения</w:t>
      </w:r>
      <w:r w:rsidR="001037EA">
        <w:t>:</w:t>
      </w:r>
      <w:r w:rsidRPr="004A26FC">
        <w:t xml:space="preserve"> </w:t>
      </w:r>
      <w:r>
        <w:t>15. 00 - 16.50</w:t>
      </w:r>
    </w:p>
    <w:p w:rsidR="00B1564F" w:rsidRPr="00C3534D" w:rsidRDefault="00130CE8" w:rsidP="001037EA">
      <w:pPr>
        <w:ind w:right="270"/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Программа чтений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954"/>
      </w:tblGrid>
      <w:tr w:rsidR="00D5436D" w:rsidRPr="003F769E" w:rsidTr="0070211B">
        <w:tc>
          <w:tcPr>
            <w:tcW w:w="992" w:type="dxa"/>
          </w:tcPr>
          <w:p w:rsidR="00D5436D" w:rsidRPr="003F769E" w:rsidRDefault="00D5436D" w:rsidP="00242AD5">
            <w:pPr>
              <w:ind w:right="-108"/>
              <w:jc w:val="both"/>
              <w:rPr>
                <w:rFonts w:ascii="Book Antiqua" w:hAnsi="Book Antiqua"/>
              </w:rPr>
            </w:pPr>
            <w:r w:rsidRPr="003F769E">
              <w:rPr>
                <w:rFonts w:ascii="Book Antiqua" w:hAnsi="Book Antiqua"/>
                <w:color w:val="000000"/>
              </w:rPr>
              <w:t>1</w:t>
            </w:r>
            <w:r w:rsidR="00F3205D">
              <w:rPr>
                <w:rFonts w:ascii="Book Antiqua" w:hAnsi="Book Antiqua"/>
                <w:color w:val="000000"/>
              </w:rPr>
              <w:t>4</w:t>
            </w:r>
            <w:r w:rsidRPr="003F769E">
              <w:rPr>
                <w:rFonts w:ascii="Book Antiqua" w:hAnsi="Book Antiqua"/>
                <w:color w:val="000000"/>
                <w:vertAlign w:val="superscript"/>
              </w:rPr>
              <w:t>30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3F769E">
              <w:rPr>
                <w:rFonts w:ascii="Book Antiqua" w:hAnsi="Book Antiqua"/>
                <w:color w:val="000000"/>
              </w:rPr>
              <w:t xml:space="preserve"> 1</w:t>
            </w:r>
            <w:r w:rsidR="00F3205D">
              <w:rPr>
                <w:rFonts w:ascii="Book Antiqua" w:hAnsi="Book Antiqua"/>
                <w:color w:val="000000"/>
              </w:rPr>
              <w:t>5</w:t>
            </w:r>
            <w:r w:rsidRPr="003F769E">
              <w:rPr>
                <w:rFonts w:ascii="Book Antiqua" w:hAnsi="Book Antiqua"/>
                <w:color w:val="000000"/>
                <w:vertAlign w:val="superscript"/>
              </w:rPr>
              <w:t>00</w:t>
            </w:r>
          </w:p>
        </w:tc>
        <w:tc>
          <w:tcPr>
            <w:tcW w:w="5954" w:type="dxa"/>
          </w:tcPr>
          <w:p w:rsidR="00D5436D" w:rsidRPr="003F769E" w:rsidRDefault="00130CE8" w:rsidP="00242A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Встреча участников чтений</w:t>
            </w:r>
            <w:r w:rsidR="00D5436D">
              <w:rPr>
                <w:rFonts w:ascii="Book Antiqua" w:hAnsi="Book Antiqua"/>
              </w:rPr>
              <w:t>, регистрация</w:t>
            </w:r>
          </w:p>
        </w:tc>
      </w:tr>
      <w:tr w:rsidR="00D5436D" w:rsidRPr="003F769E" w:rsidTr="0070211B">
        <w:tc>
          <w:tcPr>
            <w:tcW w:w="992" w:type="dxa"/>
          </w:tcPr>
          <w:p w:rsidR="00D5436D" w:rsidRPr="003F769E" w:rsidRDefault="00D5436D" w:rsidP="00242AD5">
            <w:pPr>
              <w:ind w:right="-207"/>
              <w:jc w:val="both"/>
              <w:rPr>
                <w:rFonts w:ascii="Book Antiqua" w:hAnsi="Book Antiqua"/>
              </w:rPr>
            </w:pPr>
            <w:r w:rsidRPr="003F769E">
              <w:rPr>
                <w:rFonts w:ascii="Book Antiqua" w:hAnsi="Book Antiqua"/>
              </w:rPr>
              <w:t>1</w:t>
            </w:r>
            <w:r w:rsidR="00F3205D">
              <w:rPr>
                <w:rFonts w:ascii="Book Antiqua" w:hAnsi="Book Antiqua"/>
              </w:rPr>
              <w:t>5</w:t>
            </w:r>
            <w:r w:rsidRPr="003F769E">
              <w:rPr>
                <w:rFonts w:ascii="Book Antiqua" w:hAnsi="Book Antiqua"/>
                <w:vertAlign w:val="superscript"/>
              </w:rPr>
              <w:t>00</w:t>
            </w:r>
            <w:r w:rsidRPr="003F769E">
              <w:rPr>
                <w:rFonts w:ascii="Book Antiqua" w:hAnsi="Book Antiqua"/>
              </w:rPr>
              <w:t xml:space="preserve"> – 1</w:t>
            </w:r>
            <w:r w:rsidR="00F3205D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  <w:vertAlign w:val="superscript"/>
              </w:rPr>
              <w:t>10</w:t>
            </w:r>
            <w:r w:rsidRPr="003F769E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5954" w:type="dxa"/>
          </w:tcPr>
          <w:p w:rsidR="00D5436D" w:rsidRDefault="00DC47D1" w:rsidP="00242A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Открытие семинара. Иерей </w:t>
            </w:r>
            <w:r w:rsidR="00130CE8">
              <w:rPr>
                <w:rFonts w:ascii="Book Antiqua" w:hAnsi="Book Antiqua"/>
              </w:rPr>
              <w:t>Андрей Ковальчук,</w:t>
            </w:r>
            <w:r w:rsidR="00F3205D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священник храма </w:t>
            </w:r>
            <w:r w:rsidR="00954B99">
              <w:rPr>
                <w:rFonts w:ascii="Book Antiqua" w:hAnsi="Book Antiqua"/>
              </w:rPr>
              <w:t xml:space="preserve">св. </w:t>
            </w:r>
            <w:proofErr w:type="spellStart"/>
            <w:r w:rsidR="00954B99">
              <w:rPr>
                <w:rFonts w:ascii="Book Antiqua" w:hAnsi="Book Antiqua"/>
              </w:rPr>
              <w:t>прп</w:t>
            </w:r>
            <w:proofErr w:type="spellEnd"/>
            <w:r w:rsidR="00954B99">
              <w:rPr>
                <w:rFonts w:ascii="Book Antiqua" w:hAnsi="Book Antiqua"/>
              </w:rPr>
              <w:t xml:space="preserve">. </w:t>
            </w:r>
            <w:proofErr w:type="spellStart"/>
            <w:r w:rsidR="00954B99">
              <w:rPr>
                <w:rFonts w:ascii="Book Antiqua" w:hAnsi="Book Antiqua"/>
              </w:rPr>
              <w:t>мч</w:t>
            </w:r>
            <w:proofErr w:type="spellEnd"/>
            <w:r w:rsidR="00954B99">
              <w:rPr>
                <w:rFonts w:ascii="Book Antiqua" w:hAnsi="Book Antiqua"/>
              </w:rPr>
              <w:t xml:space="preserve">. Евгении, </w:t>
            </w:r>
            <w:r w:rsidR="00F3205D">
              <w:rPr>
                <w:rFonts w:ascii="Book Antiqua" w:hAnsi="Book Antiqua"/>
              </w:rPr>
              <w:t xml:space="preserve">директор </w:t>
            </w:r>
            <w:r w:rsidR="0033220F">
              <w:rPr>
                <w:rFonts w:ascii="Book Antiqua" w:hAnsi="Book Antiqua"/>
              </w:rPr>
              <w:t>Центра</w:t>
            </w:r>
            <w:r w:rsidR="000C2015">
              <w:rPr>
                <w:rFonts w:ascii="Book Antiqua" w:hAnsi="Book Antiqua"/>
              </w:rPr>
              <w:t xml:space="preserve"> духовной культуры и образования</w:t>
            </w:r>
            <w:r w:rsidR="0033220F">
              <w:rPr>
                <w:rFonts w:ascii="Book Antiqua" w:hAnsi="Book Antiqua"/>
              </w:rPr>
              <w:t xml:space="preserve"> </w:t>
            </w:r>
            <w:r w:rsidR="00130CE8">
              <w:rPr>
                <w:rFonts w:ascii="Book Antiqua" w:hAnsi="Book Antiqua"/>
              </w:rPr>
              <w:t xml:space="preserve"> Приморског</w:t>
            </w:r>
            <w:r w:rsidR="00F3205D">
              <w:rPr>
                <w:rFonts w:ascii="Book Antiqua" w:hAnsi="Book Antiqua"/>
              </w:rPr>
              <w:t>о благочиния</w:t>
            </w:r>
            <w:r w:rsidR="00130CE8">
              <w:rPr>
                <w:rFonts w:ascii="Book Antiqua" w:hAnsi="Book Antiqua"/>
              </w:rPr>
              <w:t>.</w:t>
            </w:r>
          </w:p>
          <w:p w:rsidR="00D5436D" w:rsidRPr="003F769E" w:rsidRDefault="004410CE" w:rsidP="00130CE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Приветствие участников чтений</w:t>
            </w:r>
            <w:r w:rsidR="00D5436D">
              <w:rPr>
                <w:rFonts w:ascii="Book Antiqua" w:hAnsi="Book Antiqua"/>
              </w:rPr>
              <w:t xml:space="preserve">. </w:t>
            </w:r>
            <w:proofErr w:type="spellStart"/>
            <w:r w:rsidR="00D5436D">
              <w:rPr>
                <w:rFonts w:ascii="Book Antiqua" w:hAnsi="Book Antiqua"/>
              </w:rPr>
              <w:t>Кухарская</w:t>
            </w:r>
            <w:proofErr w:type="spellEnd"/>
            <w:r w:rsidR="00D5436D">
              <w:rPr>
                <w:rFonts w:ascii="Book Antiqua" w:hAnsi="Book Antiqua"/>
              </w:rPr>
              <w:t xml:space="preserve"> Татьяна Борисовна, директор ГГБОУ гимназии  №41. </w:t>
            </w:r>
          </w:p>
        </w:tc>
      </w:tr>
      <w:tr w:rsidR="00D5436D" w:rsidRPr="003F769E" w:rsidTr="00A059E4">
        <w:tc>
          <w:tcPr>
            <w:tcW w:w="6946" w:type="dxa"/>
            <w:gridSpan w:val="2"/>
          </w:tcPr>
          <w:p w:rsidR="00D5436D" w:rsidRDefault="00D5436D" w:rsidP="001211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Выступления</w:t>
            </w:r>
          </w:p>
        </w:tc>
      </w:tr>
      <w:tr w:rsidR="00D5436D" w:rsidRPr="003F769E" w:rsidTr="0070211B">
        <w:tc>
          <w:tcPr>
            <w:tcW w:w="992" w:type="dxa"/>
          </w:tcPr>
          <w:p w:rsidR="00D5436D" w:rsidRPr="003F769E" w:rsidRDefault="00D5436D" w:rsidP="00242AD5">
            <w:pPr>
              <w:ind w:right="-57"/>
              <w:rPr>
                <w:rFonts w:ascii="Book Antiqua" w:hAnsi="Book Antiqua"/>
              </w:rPr>
            </w:pPr>
            <w:r w:rsidRPr="003F769E">
              <w:rPr>
                <w:rFonts w:ascii="Book Antiqua" w:hAnsi="Book Antiqua"/>
              </w:rPr>
              <w:t>1</w:t>
            </w:r>
            <w:r w:rsidR="00BB423E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  <w:vertAlign w:val="superscript"/>
              </w:rPr>
              <w:t>10</w:t>
            </w:r>
            <w:r>
              <w:rPr>
                <w:rFonts w:ascii="Book Antiqua" w:hAnsi="Book Antiqua"/>
              </w:rPr>
              <w:t xml:space="preserve"> </w:t>
            </w:r>
            <w:r w:rsidRPr="003F769E">
              <w:rPr>
                <w:rFonts w:ascii="Book Antiqua" w:hAnsi="Book Antiqua"/>
              </w:rPr>
              <w:t>1</w:t>
            </w:r>
            <w:r w:rsidR="00BB423E">
              <w:rPr>
                <w:rFonts w:ascii="Book Antiqua" w:hAnsi="Book Antiqua"/>
              </w:rPr>
              <w:t>5</w:t>
            </w:r>
            <w:r w:rsidR="00286FF3">
              <w:rPr>
                <w:rFonts w:ascii="Book Antiqua" w:hAnsi="Book Antiqua"/>
                <w:vertAlign w:val="superscript"/>
              </w:rPr>
              <w:t>25</w:t>
            </w:r>
            <w:r w:rsidRPr="003F769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954" w:type="dxa"/>
          </w:tcPr>
          <w:p w:rsidR="00D5436D" w:rsidRPr="00DA7582" w:rsidRDefault="00BB423E" w:rsidP="0036162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Православное возрождение и будущее России. </w:t>
            </w:r>
            <w:r w:rsidR="00361626">
              <w:rPr>
                <w:rFonts w:ascii="Book Antiqua" w:hAnsi="Book Antiqua"/>
              </w:rPr>
              <w:t>Симаков Николай Кузьмич, историк, публицист, общественный деятель,</w:t>
            </w:r>
            <w:r w:rsidR="00DE290C">
              <w:rPr>
                <w:rFonts w:ascii="Book Antiqua" w:hAnsi="Book Antiqua"/>
              </w:rPr>
              <w:t xml:space="preserve"> </w:t>
            </w:r>
            <w:r w:rsidR="00DE290C" w:rsidRPr="00034E8D">
              <w:rPr>
                <w:rFonts w:ascii="Book Antiqua" w:hAnsi="Book Antiqua" w:cs="Helvetica"/>
                <w:shd w:val="clear" w:color="auto" w:fill="FFFFFF"/>
              </w:rPr>
              <w:t>профессор Международной славянской академии</w:t>
            </w:r>
            <w:r w:rsidR="00DE290C" w:rsidRPr="00DE290C">
              <w:rPr>
                <w:rFonts w:ascii="Book Antiqua" w:hAnsi="Book Antiqua" w:cs="Helvetica"/>
                <w:color w:val="333333"/>
                <w:shd w:val="clear" w:color="auto" w:fill="FFFFFF"/>
              </w:rPr>
              <w:t>.</w:t>
            </w:r>
          </w:p>
        </w:tc>
      </w:tr>
      <w:tr w:rsidR="00D5436D" w:rsidRPr="003F769E" w:rsidTr="0070211B">
        <w:tc>
          <w:tcPr>
            <w:tcW w:w="992" w:type="dxa"/>
          </w:tcPr>
          <w:p w:rsidR="00D5436D" w:rsidRPr="003F769E" w:rsidRDefault="00D5436D" w:rsidP="00242AD5">
            <w:pPr>
              <w:ind w:right="270"/>
              <w:jc w:val="both"/>
              <w:rPr>
                <w:rFonts w:ascii="Book Antiqua" w:hAnsi="Book Antiqua"/>
              </w:rPr>
            </w:pPr>
            <w:r w:rsidRPr="003F769E">
              <w:rPr>
                <w:rFonts w:ascii="Book Antiqua" w:hAnsi="Book Antiqua"/>
              </w:rPr>
              <w:t>1</w:t>
            </w:r>
            <w:r w:rsidR="00286FF3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  <w:vertAlign w:val="superscript"/>
              </w:rPr>
              <w:t>2</w:t>
            </w:r>
            <w:r w:rsidR="00286FF3">
              <w:rPr>
                <w:rFonts w:ascii="Book Antiqua" w:hAnsi="Book Antiqua"/>
                <w:vertAlign w:val="superscript"/>
              </w:rPr>
              <w:t>5</w:t>
            </w:r>
            <w:r w:rsidRPr="003F769E">
              <w:rPr>
                <w:rFonts w:ascii="Book Antiqua" w:hAnsi="Book Antiqua"/>
              </w:rPr>
              <w:t xml:space="preserve"> 1</w:t>
            </w:r>
            <w:r w:rsidR="00286FF3">
              <w:rPr>
                <w:rFonts w:ascii="Book Antiqua" w:hAnsi="Book Antiqua"/>
              </w:rPr>
              <w:t>5</w:t>
            </w:r>
            <w:r w:rsidR="00034E8D">
              <w:rPr>
                <w:rFonts w:ascii="Book Antiqua" w:hAnsi="Book Antiqua"/>
                <w:vertAlign w:val="superscript"/>
              </w:rPr>
              <w:t>40</w:t>
            </w:r>
            <w:r w:rsidRPr="003F769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954" w:type="dxa"/>
          </w:tcPr>
          <w:p w:rsidR="00D5436D" w:rsidRDefault="00286FF3" w:rsidP="006455E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Ценности отечественной культуры как основа воспитательной системы гимназии</w:t>
            </w:r>
            <w:r w:rsidR="00515F5E">
              <w:rPr>
                <w:rFonts w:ascii="Book Antiqua" w:hAnsi="Book Antiqua"/>
              </w:rPr>
              <w:t xml:space="preserve">. </w:t>
            </w:r>
            <w:proofErr w:type="spellStart"/>
            <w:r w:rsidR="00515F5E">
              <w:rPr>
                <w:rFonts w:ascii="Book Antiqua" w:hAnsi="Book Antiqua"/>
              </w:rPr>
              <w:t>Бахрова</w:t>
            </w:r>
            <w:proofErr w:type="spellEnd"/>
            <w:r w:rsidR="00515F5E">
              <w:rPr>
                <w:rFonts w:ascii="Book Antiqua" w:hAnsi="Book Antiqua"/>
              </w:rPr>
              <w:t xml:space="preserve"> Юлия Владимировна, учител</w:t>
            </w:r>
            <w:r w:rsidR="006455EA">
              <w:rPr>
                <w:rFonts w:ascii="Book Antiqua" w:hAnsi="Book Antiqua"/>
              </w:rPr>
              <w:t>ь</w:t>
            </w:r>
            <w:r w:rsidR="00515F5E">
              <w:rPr>
                <w:rFonts w:ascii="Book Antiqua" w:hAnsi="Book Antiqua"/>
              </w:rPr>
              <w:t xml:space="preserve"> ГГБОУ гимназии  №41.</w:t>
            </w:r>
          </w:p>
          <w:p w:rsidR="00034E8D" w:rsidRPr="003F769E" w:rsidRDefault="00034E8D" w:rsidP="006455EA">
            <w:pPr>
              <w:jc w:val="both"/>
              <w:rPr>
                <w:rFonts w:ascii="Book Antiqua" w:hAnsi="Book Antiqua"/>
              </w:rPr>
            </w:pPr>
          </w:p>
        </w:tc>
      </w:tr>
      <w:tr w:rsidR="00D5436D" w:rsidRPr="003F769E" w:rsidTr="0070211B">
        <w:tc>
          <w:tcPr>
            <w:tcW w:w="992" w:type="dxa"/>
          </w:tcPr>
          <w:p w:rsidR="00D5436D" w:rsidRPr="003F769E" w:rsidRDefault="00D5436D" w:rsidP="00242AD5">
            <w:pPr>
              <w:ind w:right="270"/>
              <w:jc w:val="both"/>
              <w:rPr>
                <w:rFonts w:ascii="Book Antiqua" w:hAnsi="Book Antiqua"/>
              </w:rPr>
            </w:pPr>
            <w:r w:rsidRPr="003F769E">
              <w:rPr>
                <w:rFonts w:ascii="Book Antiqua" w:hAnsi="Book Antiqua"/>
              </w:rPr>
              <w:t>1</w:t>
            </w:r>
            <w:r w:rsidR="00034E8D">
              <w:rPr>
                <w:rFonts w:ascii="Book Antiqua" w:hAnsi="Book Antiqua"/>
              </w:rPr>
              <w:t>5</w:t>
            </w:r>
            <w:r w:rsidR="00034E8D">
              <w:rPr>
                <w:rFonts w:ascii="Book Antiqua" w:hAnsi="Book Antiqua"/>
                <w:vertAlign w:val="superscript"/>
              </w:rPr>
              <w:t>4</w:t>
            </w:r>
            <w:r>
              <w:rPr>
                <w:rFonts w:ascii="Book Antiqua" w:hAnsi="Book Antiqua"/>
                <w:vertAlign w:val="superscript"/>
              </w:rPr>
              <w:t>0</w:t>
            </w:r>
            <w:r>
              <w:rPr>
                <w:rFonts w:ascii="Book Antiqua" w:hAnsi="Book Antiqua"/>
              </w:rPr>
              <w:t xml:space="preserve"> </w:t>
            </w:r>
            <w:r w:rsidRPr="003F769E">
              <w:rPr>
                <w:rFonts w:ascii="Book Antiqua" w:hAnsi="Book Antiqua"/>
              </w:rPr>
              <w:t xml:space="preserve"> 1</w:t>
            </w:r>
            <w:r w:rsidR="0036767D">
              <w:rPr>
                <w:rFonts w:ascii="Book Antiqua" w:hAnsi="Book Antiqua"/>
              </w:rPr>
              <w:t>5</w:t>
            </w:r>
            <w:r w:rsidR="0036767D">
              <w:rPr>
                <w:rFonts w:ascii="Book Antiqua" w:hAnsi="Book Antiqua"/>
                <w:vertAlign w:val="superscript"/>
              </w:rPr>
              <w:t>5</w:t>
            </w:r>
            <w:r w:rsidR="00034E8D">
              <w:rPr>
                <w:rFonts w:ascii="Book Antiqua" w:hAnsi="Book Antiqua"/>
                <w:vertAlign w:val="superscript"/>
              </w:rPr>
              <w:t>5</w:t>
            </w:r>
            <w:r w:rsidRPr="003F769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954" w:type="dxa"/>
          </w:tcPr>
          <w:p w:rsidR="00D5436D" w:rsidRDefault="00F1285A" w:rsidP="00A44B1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Семейные ценности в воспитании личности ребенка. Иерей </w:t>
            </w:r>
            <w:proofErr w:type="spellStart"/>
            <w:r>
              <w:rPr>
                <w:rFonts w:ascii="Book Antiqua" w:hAnsi="Book Antiqua"/>
              </w:rPr>
              <w:t>Димитрий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Дашевский</w:t>
            </w:r>
            <w:proofErr w:type="spellEnd"/>
            <w:r>
              <w:rPr>
                <w:rFonts w:ascii="Book Antiqua" w:hAnsi="Book Antiqua"/>
              </w:rPr>
              <w:t xml:space="preserve">  священник храма</w:t>
            </w:r>
            <w:r w:rsidR="00A73F81">
              <w:rPr>
                <w:rFonts w:ascii="Book Antiqua" w:hAnsi="Book Antiqua"/>
              </w:rPr>
              <w:t xml:space="preserve"> св. благ</w:t>
            </w:r>
            <w:proofErr w:type="gramStart"/>
            <w:r w:rsidR="00A73F81">
              <w:rPr>
                <w:rFonts w:ascii="Book Antiqua" w:hAnsi="Book Antiqua"/>
              </w:rPr>
              <w:t>.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  <w:proofErr w:type="gramStart"/>
            <w:r>
              <w:rPr>
                <w:rFonts w:ascii="Book Antiqua" w:hAnsi="Book Antiqua"/>
              </w:rPr>
              <w:t>к</w:t>
            </w:r>
            <w:proofErr w:type="gramEnd"/>
            <w:r>
              <w:rPr>
                <w:rFonts w:ascii="Book Antiqua" w:hAnsi="Book Antiqua"/>
              </w:rPr>
              <w:t>нязя Владимира</w:t>
            </w:r>
            <w:r w:rsidR="00A73F81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</w:p>
          <w:p w:rsidR="00B1564F" w:rsidRPr="003F769E" w:rsidRDefault="00B1564F" w:rsidP="00A44B1E">
            <w:pPr>
              <w:jc w:val="both"/>
              <w:rPr>
                <w:rFonts w:ascii="Book Antiqua" w:hAnsi="Book Antiqua"/>
              </w:rPr>
            </w:pPr>
          </w:p>
        </w:tc>
      </w:tr>
      <w:tr w:rsidR="00D5436D" w:rsidRPr="003F769E" w:rsidTr="0070211B">
        <w:tc>
          <w:tcPr>
            <w:tcW w:w="992" w:type="dxa"/>
          </w:tcPr>
          <w:p w:rsidR="00D5436D" w:rsidRPr="003F769E" w:rsidRDefault="00D5436D" w:rsidP="001B253A">
            <w:pPr>
              <w:ind w:right="270"/>
              <w:jc w:val="both"/>
              <w:rPr>
                <w:rFonts w:ascii="Book Antiqua" w:hAnsi="Book Antiqua"/>
              </w:rPr>
            </w:pPr>
            <w:r w:rsidRPr="003F769E">
              <w:rPr>
                <w:rFonts w:ascii="Book Antiqua" w:hAnsi="Book Antiqua"/>
              </w:rPr>
              <w:t>1</w:t>
            </w:r>
            <w:r w:rsidR="00034E8D">
              <w:rPr>
                <w:rFonts w:ascii="Book Antiqua" w:hAnsi="Book Antiqua"/>
              </w:rPr>
              <w:t>5</w:t>
            </w:r>
            <w:r w:rsidR="0036767D">
              <w:rPr>
                <w:rFonts w:ascii="Book Antiqua" w:hAnsi="Book Antiqua"/>
                <w:vertAlign w:val="superscript"/>
              </w:rPr>
              <w:t>5</w:t>
            </w:r>
            <w:r w:rsidR="00034E8D">
              <w:rPr>
                <w:rFonts w:ascii="Book Antiqua" w:hAnsi="Book Antiqua"/>
                <w:vertAlign w:val="superscript"/>
              </w:rPr>
              <w:t>5</w:t>
            </w:r>
            <w:r>
              <w:rPr>
                <w:rFonts w:ascii="Book Antiqua" w:hAnsi="Book Antiqua"/>
              </w:rPr>
              <w:t xml:space="preserve"> </w:t>
            </w:r>
            <w:r w:rsidRPr="003F769E">
              <w:rPr>
                <w:rFonts w:ascii="Book Antiqua" w:hAnsi="Book Antiqua"/>
              </w:rPr>
              <w:t xml:space="preserve"> 1</w:t>
            </w:r>
            <w:r w:rsidR="00034E8D">
              <w:rPr>
                <w:rFonts w:ascii="Book Antiqua" w:hAnsi="Book Antiqua"/>
              </w:rPr>
              <w:t>6</w:t>
            </w:r>
            <w:r w:rsidR="0036767D">
              <w:rPr>
                <w:rFonts w:ascii="Book Antiqua" w:hAnsi="Book Antiqua"/>
                <w:vertAlign w:val="superscript"/>
              </w:rPr>
              <w:t>1</w:t>
            </w:r>
            <w:r>
              <w:rPr>
                <w:rFonts w:ascii="Book Antiqua" w:hAnsi="Book Antiqua"/>
                <w:vertAlign w:val="superscript"/>
              </w:rPr>
              <w:t>0</w:t>
            </w:r>
          </w:p>
        </w:tc>
        <w:tc>
          <w:tcPr>
            <w:tcW w:w="5954" w:type="dxa"/>
          </w:tcPr>
          <w:p w:rsidR="00D5436D" w:rsidRDefault="006455EA" w:rsidP="00242AD5">
            <w:pPr>
              <w:jc w:val="both"/>
              <w:rPr>
                <w:rFonts w:ascii="Book Antiqua" w:hAnsi="Book Antiqua"/>
              </w:rPr>
            </w:pPr>
            <w:r w:rsidRPr="00984694">
              <w:rPr>
                <w:rFonts w:ascii="Book Antiqua" w:hAnsi="Book Antiqua"/>
              </w:rPr>
              <w:t>Духовно-нравственное воспитание на уроках древнерусской</w:t>
            </w:r>
            <w:r w:rsidR="00DC47D1">
              <w:rPr>
                <w:rFonts w:ascii="Book Antiqua" w:hAnsi="Book Antiqua"/>
              </w:rPr>
              <w:t xml:space="preserve"> литературы</w:t>
            </w:r>
            <w:r w:rsidRPr="00984694">
              <w:rPr>
                <w:rFonts w:ascii="Book Antiqua" w:hAnsi="Book Antiqua"/>
              </w:rPr>
              <w:t xml:space="preserve">.  </w:t>
            </w:r>
            <w:proofErr w:type="spellStart"/>
            <w:r w:rsidRPr="00984694">
              <w:rPr>
                <w:rFonts w:ascii="Book Antiqua" w:hAnsi="Book Antiqua"/>
              </w:rPr>
              <w:t>Личко</w:t>
            </w:r>
            <w:proofErr w:type="spellEnd"/>
            <w:r w:rsidRPr="00984694">
              <w:rPr>
                <w:rFonts w:ascii="Book Antiqua" w:hAnsi="Book Antiqua"/>
              </w:rPr>
              <w:t xml:space="preserve"> Лариса Егоровна, учитель ГБОУ № 601.</w:t>
            </w:r>
          </w:p>
          <w:p w:rsidR="00F60C9B" w:rsidRPr="00984694" w:rsidRDefault="00F60C9B" w:rsidP="00242AD5">
            <w:pPr>
              <w:jc w:val="both"/>
              <w:rPr>
                <w:rFonts w:ascii="Book Antiqua" w:hAnsi="Book Antiqua"/>
              </w:rPr>
            </w:pPr>
          </w:p>
        </w:tc>
      </w:tr>
      <w:tr w:rsidR="00D5436D" w:rsidRPr="003F769E" w:rsidTr="0070211B">
        <w:tc>
          <w:tcPr>
            <w:tcW w:w="992" w:type="dxa"/>
          </w:tcPr>
          <w:p w:rsidR="00D5436D" w:rsidRPr="003F769E" w:rsidRDefault="00D5436D" w:rsidP="00A059E4">
            <w:pPr>
              <w:ind w:right="270"/>
              <w:jc w:val="both"/>
              <w:rPr>
                <w:rFonts w:ascii="Book Antiqua" w:hAnsi="Book Antiqua"/>
              </w:rPr>
            </w:pPr>
            <w:r w:rsidRPr="003F769E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4</w:t>
            </w:r>
            <w:r w:rsidR="00034E8D">
              <w:rPr>
                <w:rFonts w:ascii="Book Antiqua" w:hAnsi="Book Antiqua"/>
                <w:vertAlign w:val="superscript"/>
              </w:rPr>
              <w:t>1</w:t>
            </w:r>
            <w:r>
              <w:rPr>
                <w:rFonts w:ascii="Book Antiqua" w:hAnsi="Book Antiqua"/>
                <w:vertAlign w:val="superscript"/>
              </w:rPr>
              <w:t>0</w:t>
            </w:r>
            <w:r>
              <w:rPr>
                <w:rFonts w:ascii="Book Antiqua" w:hAnsi="Book Antiqua"/>
              </w:rPr>
              <w:t xml:space="preserve"> </w:t>
            </w:r>
            <w:r w:rsidRPr="003F769E">
              <w:rPr>
                <w:rFonts w:ascii="Book Antiqua" w:hAnsi="Book Antiqua"/>
              </w:rPr>
              <w:t xml:space="preserve"> 1</w:t>
            </w:r>
            <w:r w:rsidR="00034E8D">
              <w:rPr>
                <w:rFonts w:ascii="Book Antiqua" w:hAnsi="Book Antiqua"/>
              </w:rPr>
              <w:t>6</w:t>
            </w:r>
            <w:r w:rsidR="00034E8D">
              <w:rPr>
                <w:rFonts w:ascii="Book Antiqua" w:hAnsi="Book Antiqua"/>
                <w:vertAlign w:val="superscript"/>
              </w:rPr>
              <w:t>25</w:t>
            </w:r>
          </w:p>
        </w:tc>
        <w:tc>
          <w:tcPr>
            <w:tcW w:w="5954" w:type="dxa"/>
          </w:tcPr>
          <w:p w:rsidR="00D5436D" w:rsidRPr="00984694" w:rsidRDefault="007F0DE6" w:rsidP="004B5184">
            <w:pPr>
              <w:shd w:val="clear" w:color="auto" w:fill="FFFFFF"/>
              <w:jc w:val="both"/>
              <w:rPr>
                <w:rFonts w:ascii="Book Antiqua" w:hAnsi="Book Antiqua"/>
              </w:rPr>
            </w:pPr>
            <w:r w:rsidRPr="00984694">
              <w:rPr>
                <w:rFonts w:ascii="Book Antiqua" w:hAnsi="Book Antiqua"/>
                <w:color w:val="000000"/>
              </w:rPr>
              <w:t xml:space="preserve"> Медицинские и социально-нравственные последствия ал</w:t>
            </w:r>
            <w:r w:rsidR="00984694">
              <w:rPr>
                <w:rFonts w:ascii="Book Antiqua" w:hAnsi="Book Antiqua"/>
                <w:color w:val="000000"/>
              </w:rPr>
              <w:t>коголизации для генофонда нации</w:t>
            </w:r>
            <w:r w:rsidRPr="00984694">
              <w:rPr>
                <w:rFonts w:ascii="Book Antiqua" w:hAnsi="Book Antiqua"/>
                <w:color w:val="000000"/>
              </w:rPr>
              <w:t>.</w:t>
            </w:r>
            <w:r w:rsidR="007C3F1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="007C3F10" w:rsidRPr="007C3F10">
              <w:rPr>
                <w:rFonts w:ascii="Book Antiqua" w:hAnsi="Book Antiqua" w:cs="Arial"/>
                <w:color w:val="000000"/>
                <w:shd w:val="clear" w:color="auto" w:fill="FFFFFF"/>
              </w:rPr>
              <w:t>Иерей Игорь Лещинский, священник храма иконы Бо</w:t>
            </w:r>
            <w:r w:rsidR="007C3F10">
              <w:rPr>
                <w:rFonts w:ascii="Book Antiqua" w:hAnsi="Book Antiqua" w:cs="Arial"/>
                <w:color w:val="000000"/>
                <w:shd w:val="clear" w:color="auto" w:fill="FFFFFF"/>
              </w:rPr>
              <w:t>жией Матери "</w:t>
            </w:r>
            <w:proofErr w:type="spellStart"/>
            <w:r w:rsidR="007C3F10">
              <w:rPr>
                <w:rFonts w:ascii="Book Antiqua" w:hAnsi="Book Antiqua" w:cs="Arial"/>
                <w:color w:val="000000"/>
                <w:shd w:val="clear" w:color="auto" w:fill="FFFFFF"/>
              </w:rPr>
              <w:t>Живоносный</w:t>
            </w:r>
            <w:proofErr w:type="spellEnd"/>
            <w:r w:rsidR="007C3F10">
              <w:rPr>
                <w:rFonts w:ascii="Book Antiqua" w:hAnsi="Book Antiqua" w:cs="Arial"/>
                <w:color w:val="000000"/>
                <w:shd w:val="clear" w:color="auto" w:fill="FFFFFF"/>
              </w:rPr>
              <w:t xml:space="preserve"> Источник».</w:t>
            </w:r>
          </w:p>
        </w:tc>
      </w:tr>
    </w:tbl>
    <w:tbl>
      <w:tblPr>
        <w:tblpPr w:leftFromText="180" w:rightFromText="180" w:vertAnchor="page" w:horzAnchor="margin" w:tblpXSpec="right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954"/>
      </w:tblGrid>
      <w:tr w:rsidR="00D5436D" w:rsidRPr="003F769E" w:rsidTr="0026638D">
        <w:tc>
          <w:tcPr>
            <w:tcW w:w="992" w:type="dxa"/>
          </w:tcPr>
          <w:p w:rsidR="00D5436D" w:rsidRPr="003F769E" w:rsidRDefault="00D5436D" w:rsidP="0026638D">
            <w:pPr>
              <w:ind w:right="270"/>
              <w:jc w:val="both"/>
              <w:rPr>
                <w:rFonts w:ascii="Book Antiqua" w:hAnsi="Book Antiqua"/>
              </w:rPr>
            </w:pPr>
            <w:r w:rsidRPr="003F769E">
              <w:rPr>
                <w:rFonts w:ascii="Book Antiqua" w:hAnsi="Book Antiqua"/>
              </w:rPr>
              <w:t>1</w:t>
            </w:r>
            <w:r w:rsidR="00034E8D">
              <w:rPr>
                <w:rFonts w:ascii="Book Antiqua" w:hAnsi="Book Antiqua"/>
              </w:rPr>
              <w:t>6</w:t>
            </w:r>
            <w:r w:rsidR="00034E8D">
              <w:rPr>
                <w:rFonts w:ascii="Book Antiqua" w:hAnsi="Book Antiqua"/>
                <w:vertAlign w:val="superscript"/>
              </w:rPr>
              <w:t>25</w:t>
            </w:r>
            <w:r>
              <w:rPr>
                <w:rFonts w:ascii="Book Antiqua" w:hAnsi="Book Antiqua"/>
              </w:rPr>
              <w:t xml:space="preserve"> </w:t>
            </w:r>
            <w:r w:rsidRPr="003F769E">
              <w:rPr>
                <w:rFonts w:ascii="Book Antiqua" w:hAnsi="Book Antiqua"/>
              </w:rPr>
              <w:t xml:space="preserve"> 1</w:t>
            </w:r>
            <w:r w:rsidR="00034E8D">
              <w:rPr>
                <w:rFonts w:ascii="Book Antiqua" w:hAnsi="Book Antiqua"/>
              </w:rPr>
              <w:t>6</w:t>
            </w:r>
            <w:r w:rsidR="00034E8D">
              <w:rPr>
                <w:rFonts w:ascii="Book Antiqua" w:hAnsi="Book Antiqua"/>
                <w:vertAlign w:val="superscript"/>
              </w:rPr>
              <w:t>4</w:t>
            </w:r>
            <w:r>
              <w:rPr>
                <w:rFonts w:ascii="Book Antiqua" w:hAnsi="Book Antiqua"/>
                <w:vertAlign w:val="superscript"/>
              </w:rPr>
              <w:t>0</w:t>
            </w:r>
          </w:p>
        </w:tc>
        <w:tc>
          <w:tcPr>
            <w:tcW w:w="5954" w:type="dxa"/>
          </w:tcPr>
          <w:p w:rsidR="00D5436D" w:rsidRDefault="004B5184" w:rsidP="0026638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Организация </w:t>
            </w:r>
            <w:r w:rsidR="00D5436D">
              <w:rPr>
                <w:rFonts w:ascii="Book Antiqua" w:hAnsi="Book Antiqua"/>
              </w:rPr>
              <w:t xml:space="preserve"> совместного досуга взрослых и детей </w:t>
            </w:r>
            <w:r>
              <w:rPr>
                <w:rFonts w:ascii="Book Antiqua" w:hAnsi="Book Antiqua"/>
              </w:rPr>
              <w:t>в детском саду</w:t>
            </w:r>
            <w:r w:rsidR="00F94876">
              <w:rPr>
                <w:rFonts w:ascii="Book Antiqua" w:hAnsi="Book Antiqua"/>
              </w:rPr>
              <w:t xml:space="preserve"> на основе отечественных традиций</w:t>
            </w:r>
            <w:r>
              <w:rPr>
                <w:rFonts w:ascii="Book Antiqua" w:hAnsi="Book Antiqua"/>
              </w:rPr>
              <w:t>.</w:t>
            </w:r>
            <w:r w:rsidR="00D5436D">
              <w:rPr>
                <w:rFonts w:ascii="Book Antiqua" w:hAnsi="Book Antiqua"/>
              </w:rPr>
              <w:t xml:space="preserve"> Шутова Наталья </w:t>
            </w:r>
            <w:proofErr w:type="spellStart"/>
            <w:r w:rsidR="00D5436D">
              <w:rPr>
                <w:rFonts w:ascii="Book Antiqua" w:hAnsi="Book Antiqua"/>
              </w:rPr>
              <w:t>Вячеславна</w:t>
            </w:r>
            <w:proofErr w:type="spellEnd"/>
            <w:r w:rsidR="00D5436D">
              <w:rPr>
                <w:rFonts w:ascii="Book Antiqua" w:hAnsi="Book Antiqua"/>
              </w:rPr>
              <w:t xml:space="preserve">, воспитатель ГБДОУ №555; </w:t>
            </w:r>
            <w:proofErr w:type="spellStart"/>
            <w:r w:rsidR="00D5436D">
              <w:rPr>
                <w:rFonts w:ascii="Book Antiqua" w:hAnsi="Book Antiqua"/>
              </w:rPr>
              <w:t>Филлипова</w:t>
            </w:r>
            <w:proofErr w:type="spellEnd"/>
            <w:r w:rsidR="00D5436D">
              <w:rPr>
                <w:rFonts w:ascii="Book Antiqua" w:hAnsi="Book Antiqua"/>
              </w:rPr>
              <w:t xml:space="preserve"> Людмила Николаевна, музыкальный руководитель ГБДОУ №555.</w:t>
            </w:r>
          </w:p>
        </w:tc>
      </w:tr>
      <w:tr w:rsidR="00D5436D" w:rsidRPr="003F769E" w:rsidTr="0026638D">
        <w:tc>
          <w:tcPr>
            <w:tcW w:w="6946" w:type="dxa"/>
            <w:gridSpan w:val="2"/>
          </w:tcPr>
          <w:p w:rsidR="00D5436D" w:rsidRDefault="00D5436D" w:rsidP="0026638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Подведение итогов </w:t>
            </w:r>
            <w:r w:rsidR="00A93B6A">
              <w:rPr>
                <w:rFonts w:ascii="Book Antiqua" w:hAnsi="Book Antiqua"/>
              </w:rPr>
              <w:t>чтений</w:t>
            </w:r>
          </w:p>
        </w:tc>
      </w:tr>
      <w:tr w:rsidR="00D5436D" w:rsidRPr="003F769E" w:rsidTr="0026638D">
        <w:tc>
          <w:tcPr>
            <w:tcW w:w="992" w:type="dxa"/>
          </w:tcPr>
          <w:p w:rsidR="00D5436D" w:rsidRPr="003F769E" w:rsidRDefault="00D5436D" w:rsidP="0026638D">
            <w:pPr>
              <w:ind w:right="270"/>
              <w:jc w:val="both"/>
              <w:rPr>
                <w:rFonts w:ascii="Book Antiqua" w:hAnsi="Book Antiqua"/>
              </w:rPr>
            </w:pPr>
            <w:r w:rsidRPr="003F769E">
              <w:rPr>
                <w:rFonts w:ascii="Book Antiqua" w:hAnsi="Book Antiqua"/>
              </w:rPr>
              <w:t>1</w:t>
            </w:r>
            <w:r w:rsidR="00034E8D">
              <w:rPr>
                <w:rFonts w:ascii="Book Antiqua" w:hAnsi="Book Antiqua"/>
              </w:rPr>
              <w:t>6</w:t>
            </w:r>
            <w:r w:rsidR="00034E8D">
              <w:rPr>
                <w:rFonts w:ascii="Book Antiqua" w:hAnsi="Book Antiqua"/>
                <w:vertAlign w:val="superscript"/>
              </w:rPr>
              <w:t>4</w:t>
            </w:r>
            <w:r>
              <w:rPr>
                <w:rFonts w:ascii="Book Antiqua" w:hAnsi="Book Antiqua"/>
                <w:vertAlign w:val="superscript"/>
              </w:rPr>
              <w:t xml:space="preserve">0 </w:t>
            </w:r>
            <w:r w:rsidRPr="003F769E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6</w:t>
            </w:r>
            <w:r w:rsidR="00034E8D">
              <w:rPr>
                <w:rFonts w:ascii="Book Antiqua" w:hAnsi="Book Antiqua"/>
                <w:vertAlign w:val="superscript"/>
              </w:rPr>
              <w:t>5</w:t>
            </w:r>
            <w:r>
              <w:rPr>
                <w:rFonts w:ascii="Book Antiqua" w:hAnsi="Book Antiqua"/>
                <w:vertAlign w:val="superscript"/>
              </w:rPr>
              <w:t>0</w:t>
            </w:r>
          </w:p>
        </w:tc>
        <w:tc>
          <w:tcPr>
            <w:tcW w:w="5954" w:type="dxa"/>
          </w:tcPr>
          <w:p w:rsidR="00A93B6A" w:rsidRDefault="00A93B6A" w:rsidP="0026638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Иерей Андрей Ковальчук, священник храма св. </w:t>
            </w:r>
            <w:proofErr w:type="spellStart"/>
            <w:r>
              <w:rPr>
                <w:rFonts w:ascii="Book Antiqua" w:hAnsi="Book Antiqua"/>
              </w:rPr>
              <w:t>прп</w:t>
            </w:r>
            <w:proofErr w:type="spellEnd"/>
            <w:r>
              <w:rPr>
                <w:rFonts w:ascii="Book Antiqua" w:hAnsi="Book Antiqua"/>
              </w:rPr>
              <w:t xml:space="preserve">. </w:t>
            </w:r>
            <w:proofErr w:type="spellStart"/>
            <w:r>
              <w:rPr>
                <w:rFonts w:ascii="Book Antiqua" w:hAnsi="Book Antiqua"/>
              </w:rPr>
              <w:t>мч</w:t>
            </w:r>
            <w:proofErr w:type="spellEnd"/>
            <w:r>
              <w:rPr>
                <w:rFonts w:ascii="Book Antiqua" w:hAnsi="Book Antiqua"/>
              </w:rPr>
              <w:t xml:space="preserve">. Евгении, директор Центра духовной культуры и образования  Приморского благочиния. </w:t>
            </w:r>
            <w:proofErr w:type="spellStart"/>
            <w:r w:rsidR="00D5436D" w:rsidRPr="003F769E">
              <w:rPr>
                <w:rFonts w:ascii="Book Antiqua" w:hAnsi="Book Antiqua"/>
              </w:rPr>
              <w:t>Семкина</w:t>
            </w:r>
            <w:proofErr w:type="spellEnd"/>
            <w:r w:rsidR="00D5436D" w:rsidRPr="003F769E">
              <w:rPr>
                <w:rFonts w:ascii="Book Antiqua" w:hAnsi="Book Antiqua"/>
              </w:rPr>
              <w:t xml:space="preserve"> Надежда </w:t>
            </w:r>
            <w:proofErr w:type="spellStart"/>
            <w:r w:rsidR="00D5436D" w:rsidRPr="003F769E">
              <w:rPr>
                <w:rFonts w:ascii="Book Antiqua" w:hAnsi="Book Antiqua"/>
              </w:rPr>
              <w:t>Евлампиев</w:t>
            </w:r>
            <w:r w:rsidR="00D5436D">
              <w:rPr>
                <w:rFonts w:ascii="Book Antiqua" w:hAnsi="Book Antiqua"/>
              </w:rPr>
              <w:t>на</w:t>
            </w:r>
            <w:proofErr w:type="spellEnd"/>
            <w:r w:rsidR="00D5436D">
              <w:rPr>
                <w:rFonts w:ascii="Book Antiqua" w:hAnsi="Book Antiqua"/>
              </w:rPr>
              <w:t>, к.п.н., методист ИМЦ</w:t>
            </w:r>
            <w:r w:rsidR="001F76CC">
              <w:rPr>
                <w:rFonts w:ascii="Book Antiqua" w:hAnsi="Book Antiqua"/>
              </w:rPr>
              <w:t xml:space="preserve"> и</w:t>
            </w:r>
            <w:r>
              <w:rPr>
                <w:rFonts w:ascii="Book Antiqua" w:hAnsi="Book Antiqua"/>
              </w:rPr>
              <w:t xml:space="preserve"> Центра духовной культуры и образования  Приморского благочиния.</w:t>
            </w:r>
          </w:p>
          <w:p w:rsidR="00D5436D" w:rsidRPr="003F769E" w:rsidRDefault="00A93B6A" w:rsidP="0026638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</w:tr>
      <w:tr w:rsidR="009F64E6" w:rsidRPr="003F769E" w:rsidTr="0026638D">
        <w:trPr>
          <w:trHeight w:val="3292"/>
        </w:trPr>
        <w:tc>
          <w:tcPr>
            <w:tcW w:w="6946" w:type="dxa"/>
            <w:gridSpan w:val="2"/>
          </w:tcPr>
          <w:p w:rsidR="009F64E6" w:rsidRDefault="009F64E6" w:rsidP="0026638D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F64E6" w:rsidRDefault="009F64E6" w:rsidP="0026638D">
            <w:pPr>
              <w:jc w:val="both"/>
              <w:rPr>
                <w:color w:val="000000"/>
                <w:shd w:val="clear" w:color="auto" w:fill="FFFFFF"/>
              </w:rPr>
            </w:pPr>
          </w:p>
          <w:p w:rsidR="0026638D" w:rsidRPr="00EF228A" w:rsidRDefault="009F64E6" w:rsidP="00EF228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F228A">
              <w:rPr>
                <w:color w:val="000000"/>
                <w:sz w:val="28"/>
                <w:szCs w:val="28"/>
                <w:shd w:val="clear" w:color="auto" w:fill="FFFFFF"/>
              </w:rPr>
              <w:t>При образовании чрезвычайно вредно развивать только рассудок и ум, оставляя без внимания сердце, — на сердце больше всего нужно обращать внимание…</w:t>
            </w:r>
          </w:p>
          <w:p w:rsidR="00920943" w:rsidRPr="00EF228A" w:rsidRDefault="00920943" w:rsidP="00EF228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F7D18" w:rsidRPr="00EF228A" w:rsidRDefault="007F7D18" w:rsidP="00EF228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F228A">
              <w:rPr>
                <w:color w:val="000000"/>
                <w:sz w:val="28"/>
                <w:szCs w:val="28"/>
                <w:shd w:val="clear" w:color="auto" w:fill="FFFFFF"/>
              </w:rPr>
              <w:t xml:space="preserve">Св. праведный Иоанн </w:t>
            </w:r>
            <w:proofErr w:type="spellStart"/>
            <w:r w:rsidRPr="00EF228A">
              <w:rPr>
                <w:color w:val="000000"/>
                <w:sz w:val="28"/>
                <w:szCs w:val="28"/>
                <w:shd w:val="clear" w:color="auto" w:fill="FFFFFF"/>
              </w:rPr>
              <w:t>Кронштад</w:t>
            </w:r>
            <w:r w:rsidR="00AC5E0D" w:rsidRPr="00EF228A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EF228A">
              <w:rPr>
                <w:color w:val="000000"/>
                <w:sz w:val="28"/>
                <w:szCs w:val="28"/>
                <w:shd w:val="clear" w:color="auto" w:fill="FFFFFF"/>
              </w:rPr>
              <w:t>ский</w:t>
            </w:r>
            <w:proofErr w:type="spellEnd"/>
          </w:p>
          <w:p w:rsidR="007F7D18" w:rsidRPr="00EF228A" w:rsidRDefault="007F7D18" w:rsidP="00EF228A">
            <w:pPr>
              <w:jc w:val="center"/>
              <w:rPr>
                <w:color w:val="444444"/>
                <w:sz w:val="28"/>
                <w:szCs w:val="28"/>
              </w:rPr>
            </w:pPr>
          </w:p>
          <w:p w:rsidR="007F7D18" w:rsidRPr="00EF228A" w:rsidRDefault="007F7D18" w:rsidP="007F7D18">
            <w:pPr>
              <w:jc w:val="center"/>
              <w:rPr>
                <w:color w:val="444444"/>
                <w:sz w:val="28"/>
                <w:szCs w:val="28"/>
              </w:rPr>
            </w:pPr>
          </w:p>
          <w:p w:rsidR="007F7D18" w:rsidRPr="00EF228A" w:rsidRDefault="007F7D18" w:rsidP="007F7D18">
            <w:pPr>
              <w:jc w:val="center"/>
              <w:rPr>
                <w:sz w:val="28"/>
                <w:szCs w:val="28"/>
              </w:rPr>
            </w:pPr>
            <w:proofErr w:type="gramStart"/>
            <w:r w:rsidRPr="00EF228A">
              <w:rPr>
                <w:sz w:val="28"/>
                <w:szCs w:val="28"/>
              </w:rPr>
              <w:t>Без зачатков положительного и прекрасного нельзя выходить человеку в жизнь из детства, без зачатков положительного и прекрасного нельзя пускать поколение в путь.</w:t>
            </w:r>
            <w:proofErr w:type="gramEnd"/>
          </w:p>
          <w:p w:rsidR="00920943" w:rsidRPr="00EF228A" w:rsidRDefault="00920943" w:rsidP="007F7D18">
            <w:pPr>
              <w:jc w:val="center"/>
              <w:rPr>
                <w:sz w:val="28"/>
                <w:szCs w:val="28"/>
              </w:rPr>
            </w:pPr>
          </w:p>
          <w:p w:rsidR="007F7D18" w:rsidRPr="00EF228A" w:rsidRDefault="007F7D18" w:rsidP="00EF228A">
            <w:pPr>
              <w:jc w:val="center"/>
              <w:rPr>
                <w:sz w:val="28"/>
                <w:szCs w:val="28"/>
              </w:rPr>
            </w:pPr>
            <w:r w:rsidRPr="00EF228A">
              <w:rPr>
                <w:sz w:val="28"/>
                <w:szCs w:val="28"/>
              </w:rPr>
              <w:t>Ф.М. Достоевский</w:t>
            </w:r>
          </w:p>
          <w:tbl>
            <w:tblPr>
              <w:tblW w:w="5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"/>
            </w:tblGrid>
            <w:tr w:rsidR="0026638D" w:rsidRPr="0026638D" w:rsidTr="007F7D18">
              <w:trPr>
                <w:tblCellSpacing w:w="0" w:type="dxa"/>
              </w:trPr>
              <w:tc>
                <w:tcPr>
                  <w:tcW w:w="67" w:type="dxa"/>
                  <w:shd w:val="clear" w:color="auto" w:fill="FFFFFF"/>
                  <w:vAlign w:val="center"/>
                  <w:hideMark/>
                </w:tcPr>
                <w:p w:rsidR="0026638D" w:rsidRPr="0026638D" w:rsidRDefault="0026638D" w:rsidP="0026638D">
                  <w:pPr>
                    <w:framePr w:hSpace="180" w:wrap="around" w:vAnchor="page" w:hAnchor="margin" w:xAlign="right" w:y="1291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F64E6" w:rsidRPr="009F64E6" w:rsidRDefault="009F64E6" w:rsidP="0026638D">
            <w:pPr>
              <w:spacing w:line="360" w:lineRule="auto"/>
              <w:jc w:val="both"/>
            </w:pPr>
          </w:p>
        </w:tc>
      </w:tr>
    </w:tbl>
    <w:p w:rsidR="00D5436D" w:rsidRDefault="00D5436D">
      <w:pPr>
        <w:rPr>
          <w:sz w:val="32"/>
          <w:szCs w:val="32"/>
        </w:rPr>
      </w:pPr>
      <w:r w:rsidRPr="004730E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</w:t>
      </w:r>
    </w:p>
    <w:p w:rsidR="00D5436D" w:rsidRDefault="00D5436D">
      <w:pPr>
        <w:rPr>
          <w:sz w:val="32"/>
          <w:szCs w:val="32"/>
        </w:rPr>
      </w:pPr>
    </w:p>
    <w:p w:rsidR="00D5436D" w:rsidRDefault="00D5436D">
      <w:pPr>
        <w:rPr>
          <w:sz w:val="32"/>
          <w:szCs w:val="32"/>
        </w:rPr>
      </w:pPr>
    </w:p>
    <w:p w:rsidR="008C00BD" w:rsidRDefault="008C00BD">
      <w:pPr>
        <w:rPr>
          <w:sz w:val="32"/>
          <w:szCs w:val="32"/>
        </w:rPr>
      </w:pPr>
    </w:p>
    <w:p w:rsidR="008C00BD" w:rsidRDefault="008C00BD">
      <w:pPr>
        <w:rPr>
          <w:sz w:val="32"/>
          <w:szCs w:val="32"/>
        </w:rPr>
      </w:pPr>
    </w:p>
    <w:p w:rsidR="008C00BD" w:rsidRDefault="008C00BD">
      <w:pPr>
        <w:rPr>
          <w:sz w:val="32"/>
          <w:szCs w:val="32"/>
        </w:rPr>
      </w:pPr>
    </w:p>
    <w:p w:rsidR="008C00BD" w:rsidRDefault="008C00BD">
      <w:pPr>
        <w:rPr>
          <w:sz w:val="32"/>
          <w:szCs w:val="32"/>
        </w:rPr>
      </w:pPr>
    </w:p>
    <w:p w:rsidR="00D5436D" w:rsidRDefault="00D5436D">
      <w:r>
        <w:rPr>
          <w:sz w:val="32"/>
          <w:szCs w:val="32"/>
        </w:rPr>
        <w:t xml:space="preserve">                                       </w:t>
      </w:r>
      <w:r>
        <w:t xml:space="preserve">                </w:t>
      </w:r>
    </w:p>
    <w:sectPr w:rsidR="00D5436D" w:rsidSect="00242AD5">
      <w:pgSz w:w="16838" w:h="11906" w:orient="landscape"/>
      <w:pgMar w:top="284" w:right="567" w:bottom="284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drawingGridHorizontalSpacing w:val="67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690"/>
    <w:rsid w:val="00006586"/>
    <w:rsid w:val="00007F2A"/>
    <w:rsid w:val="00015C83"/>
    <w:rsid w:val="000349D1"/>
    <w:rsid w:val="00034E8D"/>
    <w:rsid w:val="00050EFC"/>
    <w:rsid w:val="00061586"/>
    <w:rsid w:val="00075931"/>
    <w:rsid w:val="000902CB"/>
    <w:rsid w:val="00090D31"/>
    <w:rsid w:val="000B54FB"/>
    <w:rsid w:val="000C2015"/>
    <w:rsid w:val="000D6CF7"/>
    <w:rsid w:val="000E0661"/>
    <w:rsid w:val="00100B5D"/>
    <w:rsid w:val="001037EA"/>
    <w:rsid w:val="00121168"/>
    <w:rsid w:val="00130CE8"/>
    <w:rsid w:val="00136354"/>
    <w:rsid w:val="00145A29"/>
    <w:rsid w:val="00162526"/>
    <w:rsid w:val="00165EAE"/>
    <w:rsid w:val="00170C88"/>
    <w:rsid w:val="00194907"/>
    <w:rsid w:val="00194CF8"/>
    <w:rsid w:val="001A1EA7"/>
    <w:rsid w:val="001B253A"/>
    <w:rsid w:val="001C505C"/>
    <w:rsid w:val="001D63E9"/>
    <w:rsid w:val="001E1B84"/>
    <w:rsid w:val="001E4A17"/>
    <w:rsid w:val="001E56F3"/>
    <w:rsid w:val="001E6FC8"/>
    <w:rsid w:val="001F76CC"/>
    <w:rsid w:val="0020086D"/>
    <w:rsid w:val="0020228F"/>
    <w:rsid w:val="00207195"/>
    <w:rsid w:val="00225695"/>
    <w:rsid w:val="00240F6D"/>
    <w:rsid w:val="00241FAC"/>
    <w:rsid w:val="00242AD5"/>
    <w:rsid w:val="00255B33"/>
    <w:rsid w:val="00266270"/>
    <w:rsid w:val="0026638D"/>
    <w:rsid w:val="002672D7"/>
    <w:rsid w:val="002824C6"/>
    <w:rsid w:val="00286FF3"/>
    <w:rsid w:val="002872D8"/>
    <w:rsid w:val="002A19D9"/>
    <w:rsid w:val="002D6915"/>
    <w:rsid w:val="002E57FE"/>
    <w:rsid w:val="002F39BF"/>
    <w:rsid w:val="0030250B"/>
    <w:rsid w:val="00307B40"/>
    <w:rsid w:val="00312948"/>
    <w:rsid w:val="003156C3"/>
    <w:rsid w:val="00315BC1"/>
    <w:rsid w:val="003167DC"/>
    <w:rsid w:val="0032249C"/>
    <w:rsid w:val="0033033F"/>
    <w:rsid w:val="0033220F"/>
    <w:rsid w:val="00354A43"/>
    <w:rsid w:val="00361626"/>
    <w:rsid w:val="0036767D"/>
    <w:rsid w:val="00383189"/>
    <w:rsid w:val="003A788D"/>
    <w:rsid w:val="003B3E6E"/>
    <w:rsid w:val="003D4602"/>
    <w:rsid w:val="003F769E"/>
    <w:rsid w:val="0040067C"/>
    <w:rsid w:val="004203AA"/>
    <w:rsid w:val="00421C81"/>
    <w:rsid w:val="0042527F"/>
    <w:rsid w:val="00426738"/>
    <w:rsid w:val="0043360E"/>
    <w:rsid w:val="004410CE"/>
    <w:rsid w:val="004730E4"/>
    <w:rsid w:val="004A26FC"/>
    <w:rsid w:val="004A5E6D"/>
    <w:rsid w:val="004A7733"/>
    <w:rsid w:val="004B2299"/>
    <w:rsid w:val="004B4772"/>
    <w:rsid w:val="004B5184"/>
    <w:rsid w:val="004B7913"/>
    <w:rsid w:val="004C01BB"/>
    <w:rsid w:val="004C696D"/>
    <w:rsid w:val="004F2056"/>
    <w:rsid w:val="004F385B"/>
    <w:rsid w:val="00515F5E"/>
    <w:rsid w:val="005206FB"/>
    <w:rsid w:val="0052503E"/>
    <w:rsid w:val="00530A83"/>
    <w:rsid w:val="0055505F"/>
    <w:rsid w:val="00565CF7"/>
    <w:rsid w:val="005A5DA0"/>
    <w:rsid w:val="005B5FB9"/>
    <w:rsid w:val="005C1C5B"/>
    <w:rsid w:val="005C3A1A"/>
    <w:rsid w:val="005C41D6"/>
    <w:rsid w:val="005D6106"/>
    <w:rsid w:val="005D79E4"/>
    <w:rsid w:val="005F256B"/>
    <w:rsid w:val="005F6A26"/>
    <w:rsid w:val="00603435"/>
    <w:rsid w:val="00611968"/>
    <w:rsid w:val="00617844"/>
    <w:rsid w:val="00636021"/>
    <w:rsid w:val="006415DF"/>
    <w:rsid w:val="006455EA"/>
    <w:rsid w:val="00645BE6"/>
    <w:rsid w:val="00654FA6"/>
    <w:rsid w:val="00657D4C"/>
    <w:rsid w:val="00671A58"/>
    <w:rsid w:val="00681935"/>
    <w:rsid w:val="00685089"/>
    <w:rsid w:val="00687B84"/>
    <w:rsid w:val="006A4F4B"/>
    <w:rsid w:val="006B05BE"/>
    <w:rsid w:val="006C1073"/>
    <w:rsid w:val="006D1901"/>
    <w:rsid w:val="006F03EA"/>
    <w:rsid w:val="006F052C"/>
    <w:rsid w:val="0070211B"/>
    <w:rsid w:val="00724A56"/>
    <w:rsid w:val="007630A1"/>
    <w:rsid w:val="00766715"/>
    <w:rsid w:val="00766745"/>
    <w:rsid w:val="00775A5E"/>
    <w:rsid w:val="007814B8"/>
    <w:rsid w:val="00785EFE"/>
    <w:rsid w:val="00796B74"/>
    <w:rsid w:val="0079726E"/>
    <w:rsid w:val="007A459B"/>
    <w:rsid w:val="007C3C8F"/>
    <w:rsid w:val="007C3F10"/>
    <w:rsid w:val="007C506B"/>
    <w:rsid w:val="007D08E8"/>
    <w:rsid w:val="007D2432"/>
    <w:rsid w:val="007E72BB"/>
    <w:rsid w:val="007F0DE6"/>
    <w:rsid w:val="007F7D18"/>
    <w:rsid w:val="00817FAD"/>
    <w:rsid w:val="00835F2B"/>
    <w:rsid w:val="0083615B"/>
    <w:rsid w:val="008429D5"/>
    <w:rsid w:val="00842FB7"/>
    <w:rsid w:val="00846276"/>
    <w:rsid w:val="00855827"/>
    <w:rsid w:val="008759F6"/>
    <w:rsid w:val="008B153A"/>
    <w:rsid w:val="008B40A5"/>
    <w:rsid w:val="008C00BD"/>
    <w:rsid w:val="008C09C8"/>
    <w:rsid w:val="008C7D60"/>
    <w:rsid w:val="008D2B71"/>
    <w:rsid w:val="008E2DEC"/>
    <w:rsid w:val="008E5E0C"/>
    <w:rsid w:val="008F760B"/>
    <w:rsid w:val="00920943"/>
    <w:rsid w:val="00926849"/>
    <w:rsid w:val="009443C4"/>
    <w:rsid w:val="00951D79"/>
    <w:rsid w:val="00954B99"/>
    <w:rsid w:val="00967032"/>
    <w:rsid w:val="0097081F"/>
    <w:rsid w:val="00970C50"/>
    <w:rsid w:val="00984694"/>
    <w:rsid w:val="00990735"/>
    <w:rsid w:val="009A5FEB"/>
    <w:rsid w:val="009D719D"/>
    <w:rsid w:val="009D7DAA"/>
    <w:rsid w:val="009E7428"/>
    <w:rsid w:val="009F4FEA"/>
    <w:rsid w:val="009F64E6"/>
    <w:rsid w:val="00A0519B"/>
    <w:rsid w:val="00A059E4"/>
    <w:rsid w:val="00A20E70"/>
    <w:rsid w:val="00A32D18"/>
    <w:rsid w:val="00A4312D"/>
    <w:rsid w:val="00A44B1E"/>
    <w:rsid w:val="00A53EDB"/>
    <w:rsid w:val="00A73F81"/>
    <w:rsid w:val="00A93B6A"/>
    <w:rsid w:val="00AB66F6"/>
    <w:rsid w:val="00AC1B69"/>
    <w:rsid w:val="00AC5E0D"/>
    <w:rsid w:val="00AC7379"/>
    <w:rsid w:val="00AD7FDD"/>
    <w:rsid w:val="00AE4C96"/>
    <w:rsid w:val="00AE69EE"/>
    <w:rsid w:val="00B124F4"/>
    <w:rsid w:val="00B1564F"/>
    <w:rsid w:val="00B32EE8"/>
    <w:rsid w:val="00B422A2"/>
    <w:rsid w:val="00B5693D"/>
    <w:rsid w:val="00B61DD7"/>
    <w:rsid w:val="00B84275"/>
    <w:rsid w:val="00BA1714"/>
    <w:rsid w:val="00BB34D6"/>
    <w:rsid w:val="00BB423E"/>
    <w:rsid w:val="00BC13E8"/>
    <w:rsid w:val="00BC2340"/>
    <w:rsid w:val="00BD278C"/>
    <w:rsid w:val="00BE0E05"/>
    <w:rsid w:val="00C00B77"/>
    <w:rsid w:val="00C3534D"/>
    <w:rsid w:val="00C434E2"/>
    <w:rsid w:val="00C53BF1"/>
    <w:rsid w:val="00C579E0"/>
    <w:rsid w:val="00C70017"/>
    <w:rsid w:val="00C803C9"/>
    <w:rsid w:val="00C90DC9"/>
    <w:rsid w:val="00CB4AB7"/>
    <w:rsid w:val="00CD4840"/>
    <w:rsid w:val="00CF3690"/>
    <w:rsid w:val="00D02B9C"/>
    <w:rsid w:val="00D03EE2"/>
    <w:rsid w:val="00D23433"/>
    <w:rsid w:val="00D2418F"/>
    <w:rsid w:val="00D52E4D"/>
    <w:rsid w:val="00D5436D"/>
    <w:rsid w:val="00D60CF8"/>
    <w:rsid w:val="00D770AF"/>
    <w:rsid w:val="00D9090D"/>
    <w:rsid w:val="00D91A7B"/>
    <w:rsid w:val="00D94E92"/>
    <w:rsid w:val="00DA1B98"/>
    <w:rsid w:val="00DA3681"/>
    <w:rsid w:val="00DA7582"/>
    <w:rsid w:val="00DB0558"/>
    <w:rsid w:val="00DB0AAE"/>
    <w:rsid w:val="00DB4B67"/>
    <w:rsid w:val="00DC47D1"/>
    <w:rsid w:val="00DE264D"/>
    <w:rsid w:val="00DE290C"/>
    <w:rsid w:val="00DF6795"/>
    <w:rsid w:val="00E044C1"/>
    <w:rsid w:val="00E11C69"/>
    <w:rsid w:val="00E15EA4"/>
    <w:rsid w:val="00E17BF3"/>
    <w:rsid w:val="00E20057"/>
    <w:rsid w:val="00E24272"/>
    <w:rsid w:val="00E277D0"/>
    <w:rsid w:val="00E51FBF"/>
    <w:rsid w:val="00E56F77"/>
    <w:rsid w:val="00E66DE0"/>
    <w:rsid w:val="00E803DF"/>
    <w:rsid w:val="00E86542"/>
    <w:rsid w:val="00E96A0C"/>
    <w:rsid w:val="00EA3AA5"/>
    <w:rsid w:val="00EA60BD"/>
    <w:rsid w:val="00EC3DF9"/>
    <w:rsid w:val="00EC59A1"/>
    <w:rsid w:val="00ED0D3B"/>
    <w:rsid w:val="00ED1B18"/>
    <w:rsid w:val="00EE4363"/>
    <w:rsid w:val="00EF1112"/>
    <w:rsid w:val="00EF142A"/>
    <w:rsid w:val="00EF228A"/>
    <w:rsid w:val="00EF414F"/>
    <w:rsid w:val="00F0348E"/>
    <w:rsid w:val="00F07CCF"/>
    <w:rsid w:val="00F1285A"/>
    <w:rsid w:val="00F1537A"/>
    <w:rsid w:val="00F15CA8"/>
    <w:rsid w:val="00F3205D"/>
    <w:rsid w:val="00F51E42"/>
    <w:rsid w:val="00F60C9B"/>
    <w:rsid w:val="00F65083"/>
    <w:rsid w:val="00F76517"/>
    <w:rsid w:val="00F94876"/>
    <w:rsid w:val="00F95AD1"/>
    <w:rsid w:val="00F97A41"/>
    <w:rsid w:val="00FA188E"/>
    <w:rsid w:val="00FA3FFB"/>
    <w:rsid w:val="00FB4E7C"/>
    <w:rsid w:val="00FC748B"/>
    <w:rsid w:val="00FE49A6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F369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250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2503E"/>
    <w:rPr>
      <w:rFonts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A5DA0"/>
    <w:rPr>
      <w:rFonts w:cs="Times New Roman"/>
    </w:rPr>
  </w:style>
  <w:style w:type="character" w:styleId="a3">
    <w:name w:val="Hyperlink"/>
    <w:basedOn w:val="a0"/>
    <w:uiPriority w:val="99"/>
    <w:rsid w:val="00194907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19490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B84275"/>
    <w:rPr>
      <w:rFonts w:cs="Times New Roman"/>
      <w:i/>
      <w:iCs/>
    </w:rPr>
  </w:style>
  <w:style w:type="paragraph" w:styleId="a6">
    <w:name w:val="Normal (Web)"/>
    <w:basedOn w:val="a"/>
    <w:uiPriority w:val="99"/>
    <w:rsid w:val="00E277D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rsid w:val="00ED1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user</cp:lastModifiedBy>
  <cp:revision>78</cp:revision>
  <cp:lastPrinted>2016-10-21T10:31:00Z</cp:lastPrinted>
  <dcterms:created xsi:type="dcterms:W3CDTF">2015-05-06T09:24:00Z</dcterms:created>
  <dcterms:modified xsi:type="dcterms:W3CDTF">2016-10-21T10:32:00Z</dcterms:modified>
</cp:coreProperties>
</file>