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3F2" w:rsidRDefault="00BA43F2" w:rsidP="00661183">
      <w:pPr>
        <w:rPr>
          <w:rFonts w:ascii="Times New Roman" w:hAnsi="Times New Roman" w:cs="Times New Roman"/>
          <w:b/>
          <w:sz w:val="32"/>
          <w:szCs w:val="32"/>
          <w:lang w:eastAsia="ru-RU"/>
        </w:rPr>
      </w:pPr>
      <w:r>
        <w:rPr>
          <w:rFonts w:ascii="Times New Roman" w:hAnsi="Times New Roman" w:cs="Times New Roman"/>
          <w:b/>
          <w:bCs/>
          <w:noProof/>
          <w:sz w:val="28"/>
          <w:szCs w:val="28"/>
          <w:lang w:eastAsia="ru-RU"/>
        </w:rPr>
        <w:drawing>
          <wp:anchor distT="0" distB="0" distL="114300" distR="114300" simplePos="0" relativeHeight="251669504" behindDoc="1" locked="0" layoutInCell="1" allowOverlap="1">
            <wp:simplePos x="0" y="0"/>
            <wp:positionH relativeFrom="column">
              <wp:posOffset>-802005</wp:posOffset>
            </wp:positionH>
            <wp:positionV relativeFrom="paragraph">
              <wp:posOffset>-473075</wp:posOffset>
            </wp:positionV>
            <wp:extent cx="7184390" cy="10287635"/>
            <wp:effectExtent l="19050" t="0" r="0" b="0"/>
            <wp:wrapTight wrapText="bothSides">
              <wp:wrapPolygon edited="0">
                <wp:start x="-57" y="0"/>
                <wp:lineTo x="-57" y="21559"/>
                <wp:lineTo x="21592" y="21559"/>
                <wp:lineTo x="21592" y="0"/>
                <wp:lineTo x="-57" y="0"/>
              </wp:wrapPolygon>
            </wp:wrapTight>
            <wp:docPr id="8" name="Рисунок 1" descr="C:\Documents and Settings\marisha\Рабочий стол\скан титульные листы\Новая папка\титульны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risha\Рабочий стол\скан титульные листы\Новая папка\титульный лист.jpg"/>
                    <pic:cNvPicPr>
                      <a:picLocks noChangeAspect="1" noChangeArrowheads="1"/>
                    </pic:cNvPicPr>
                  </pic:nvPicPr>
                  <pic:blipFill>
                    <a:blip r:embed="rId5" cstate="print"/>
                    <a:srcRect/>
                    <a:stretch>
                      <a:fillRect/>
                    </a:stretch>
                  </pic:blipFill>
                  <pic:spPr bwMode="auto">
                    <a:xfrm>
                      <a:off x="0" y="0"/>
                      <a:ext cx="7184390" cy="10287635"/>
                    </a:xfrm>
                    <a:prstGeom prst="rect">
                      <a:avLst/>
                    </a:prstGeom>
                    <a:noFill/>
                    <a:ln w="9525">
                      <a:noFill/>
                      <a:miter lim="800000"/>
                      <a:headEnd/>
                      <a:tailEnd/>
                    </a:ln>
                  </pic:spPr>
                </pic:pic>
              </a:graphicData>
            </a:graphic>
          </wp:anchor>
        </w:drawing>
      </w:r>
    </w:p>
    <w:p w:rsidR="00CF196B" w:rsidRPr="00661183" w:rsidRDefault="00CF196B" w:rsidP="00661183">
      <w:pPr>
        <w:rPr>
          <w:rFonts w:ascii="Times New Roman" w:hAnsi="Times New Roman"/>
          <w:sz w:val="32"/>
          <w:szCs w:val="32"/>
        </w:rPr>
      </w:pPr>
      <w:r w:rsidRPr="00661183">
        <w:rPr>
          <w:rFonts w:ascii="Times New Roman" w:hAnsi="Times New Roman" w:cs="Times New Roman"/>
          <w:b/>
          <w:sz w:val="32"/>
          <w:szCs w:val="32"/>
          <w:lang w:eastAsia="ru-RU"/>
        </w:rPr>
        <w:lastRenderedPageBreak/>
        <w:t>1. Общие положения</w:t>
      </w:r>
    </w:p>
    <w:p w:rsidR="00CF196B" w:rsidRPr="000A1802" w:rsidRDefault="00CF196B"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1.1. Положение о формах, периодичности, порядке текущего контроля успеваемости и промежуточной аттестации обучающихся (Положение) разработано в соответствии:</w:t>
      </w:r>
    </w:p>
    <w:p w:rsidR="00CF196B" w:rsidRPr="000A1802" w:rsidRDefault="00CF196B"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1.1.1. С нормативными правовыми актами федерального уровня:</w:t>
      </w:r>
    </w:p>
    <w:p w:rsidR="00CF196B" w:rsidRPr="000A1802" w:rsidRDefault="00CF196B"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 xml:space="preserve">– Федеральным законом от 29.12.2012 № 273-ФЗ </w:t>
      </w:r>
      <w:r w:rsidRPr="000A1802">
        <w:rPr>
          <w:rFonts w:ascii="Times New Roman" w:hAnsi="Times New Roman" w:cs="Times New Roman"/>
          <w:color w:val="000000"/>
          <w:sz w:val="28"/>
          <w:szCs w:val="28"/>
          <w:lang w:eastAsia="ru-RU"/>
        </w:rPr>
        <w:t>«</w:t>
      </w:r>
      <w:r w:rsidRPr="000A1802">
        <w:rPr>
          <w:rFonts w:ascii="Times New Roman" w:hAnsi="Times New Roman" w:cs="Times New Roman"/>
          <w:sz w:val="28"/>
          <w:szCs w:val="28"/>
          <w:lang w:eastAsia="ru-RU"/>
        </w:rPr>
        <w:t>Об образовании в Российской Федерации</w:t>
      </w:r>
      <w:r w:rsidRPr="000A1802">
        <w:rPr>
          <w:rFonts w:ascii="Times New Roman" w:hAnsi="Times New Roman" w:cs="Times New Roman"/>
          <w:color w:val="000000"/>
          <w:sz w:val="28"/>
          <w:szCs w:val="28"/>
          <w:lang w:eastAsia="ru-RU"/>
        </w:rPr>
        <w:t>»</w:t>
      </w:r>
      <w:r w:rsidRPr="000A1802">
        <w:rPr>
          <w:rFonts w:ascii="Times New Roman" w:hAnsi="Times New Roman" w:cs="Times New Roman"/>
          <w:sz w:val="28"/>
          <w:szCs w:val="28"/>
          <w:lang w:eastAsia="ru-RU"/>
        </w:rPr>
        <w:t>;</w:t>
      </w:r>
    </w:p>
    <w:p w:rsidR="00CF196B" w:rsidRPr="000A1802" w:rsidRDefault="00CF196B"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 Трудовым кодексом</w:t>
      </w:r>
      <w:r w:rsidRPr="000A1802">
        <w:rPr>
          <w:rFonts w:ascii="Times New Roman" w:hAnsi="Times New Roman" w:cs="Times New Roman"/>
          <w:color w:val="000000"/>
          <w:sz w:val="28"/>
          <w:szCs w:val="28"/>
          <w:lang w:eastAsia="ru-RU"/>
        </w:rPr>
        <w:t xml:space="preserve"> </w:t>
      </w:r>
      <w:r w:rsidRPr="000A1802">
        <w:rPr>
          <w:rFonts w:ascii="Times New Roman" w:hAnsi="Times New Roman" w:cs="Times New Roman"/>
          <w:sz w:val="28"/>
          <w:szCs w:val="28"/>
          <w:lang w:eastAsia="ru-RU"/>
        </w:rPr>
        <w:t>от 30.12.2001 № 197-ФЗ;</w:t>
      </w:r>
    </w:p>
    <w:p w:rsidR="00CF196B" w:rsidRPr="000A1802" w:rsidRDefault="00CF196B"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 xml:space="preserve">– Федеральным государственным образовательным стандартом начального общего образования, </w:t>
      </w:r>
      <w:r w:rsidRPr="000A1802">
        <w:rPr>
          <w:rFonts w:ascii="Times New Roman" w:hAnsi="Times New Roman" w:cs="Times New Roman"/>
          <w:sz w:val="28"/>
          <w:szCs w:val="28"/>
        </w:rPr>
        <w:t xml:space="preserve">утвержденным приказом </w:t>
      </w:r>
      <w:proofErr w:type="spellStart"/>
      <w:r w:rsidRPr="000A1802">
        <w:rPr>
          <w:rFonts w:ascii="Times New Roman" w:hAnsi="Times New Roman" w:cs="Times New Roman"/>
          <w:sz w:val="28"/>
          <w:szCs w:val="28"/>
        </w:rPr>
        <w:t>Минобрнауки</w:t>
      </w:r>
      <w:proofErr w:type="spellEnd"/>
      <w:r w:rsidRPr="000A1802">
        <w:rPr>
          <w:rFonts w:ascii="Times New Roman" w:hAnsi="Times New Roman" w:cs="Times New Roman"/>
          <w:sz w:val="28"/>
          <w:szCs w:val="28"/>
        </w:rPr>
        <w:t xml:space="preserve"> от 06.10.2009 № 373</w:t>
      </w:r>
      <w:r w:rsidRPr="000A1802">
        <w:rPr>
          <w:rFonts w:ascii="Times New Roman" w:hAnsi="Times New Roman" w:cs="Times New Roman"/>
          <w:sz w:val="28"/>
          <w:szCs w:val="28"/>
          <w:lang w:eastAsia="ru-RU"/>
        </w:rPr>
        <w:t>;</w:t>
      </w:r>
    </w:p>
    <w:p w:rsidR="00CF196B" w:rsidRPr="000A1802" w:rsidRDefault="00CF196B"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 xml:space="preserve">– Федеральным государственным образовательным стандартом начального общего образования обучающихся с ограниченными возможностями здоровья, </w:t>
      </w:r>
      <w:r w:rsidRPr="000A1802">
        <w:rPr>
          <w:rFonts w:ascii="Times New Roman" w:hAnsi="Times New Roman" w:cs="Times New Roman"/>
          <w:sz w:val="28"/>
          <w:szCs w:val="28"/>
        </w:rPr>
        <w:t>утвержденным</w:t>
      </w:r>
      <w:r w:rsidRPr="000A1802">
        <w:rPr>
          <w:rFonts w:ascii="Times New Roman" w:hAnsi="Times New Roman" w:cs="Times New Roman"/>
          <w:sz w:val="28"/>
          <w:szCs w:val="28"/>
          <w:lang w:eastAsia="ru-RU"/>
        </w:rPr>
        <w:t xml:space="preserve"> приказом </w:t>
      </w:r>
      <w:proofErr w:type="spellStart"/>
      <w:r w:rsidRPr="000A1802">
        <w:rPr>
          <w:rFonts w:ascii="Times New Roman" w:hAnsi="Times New Roman" w:cs="Times New Roman"/>
          <w:sz w:val="28"/>
          <w:szCs w:val="28"/>
          <w:lang w:eastAsia="ru-RU"/>
        </w:rPr>
        <w:t>Минобрнауки</w:t>
      </w:r>
      <w:proofErr w:type="spellEnd"/>
      <w:r w:rsidRPr="000A1802">
        <w:rPr>
          <w:rFonts w:ascii="Times New Roman" w:hAnsi="Times New Roman" w:cs="Times New Roman"/>
          <w:sz w:val="28"/>
          <w:szCs w:val="28"/>
          <w:lang w:eastAsia="ru-RU"/>
        </w:rPr>
        <w:t xml:space="preserve"> от 19.12.2014 № 1598;</w:t>
      </w:r>
    </w:p>
    <w:p w:rsidR="00CF196B" w:rsidRPr="000A1802" w:rsidRDefault="00CF196B"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 xml:space="preserve">– Федеральным государственным образовательным стандартом основного общего образования, </w:t>
      </w:r>
      <w:r w:rsidRPr="000A1802">
        <w:rPr>
          <w:rFonts w:ascii="Times New Roman" w:hAnsi="Times New Roman" w:cs="Times New Roman"/>
          <w:sz w:val="28"/>
          <w:szCs w:val="28"/>
        </w:rPr>
        <w:t xml:space="preserve">утвержденным приказом </w:t>
      </w:r>
      <w:proofErr w:type="spellStart"/>
      <w:r w:rsidRPr="000A1802">
        <w:rPr>
          <w:rFonts w:ascii="Times New Roman" w:hAnsi="Times New Roman" w:cs="Times New Roman"/>
          <w:sz w:val="28"/>
          <w:szCs w:val="28"/>
        </w:rPr>
        <w:t>Минобрнауки</w:t>
      </w:r>
      <w:proofErr w:type="spellEnd"/>
      <w:r w:rsidRPr="000A1802">
        <w:rPr>
          <w:rFonts w:ascii="Times New Roman" w:hAnsi="Times New Roman" w:cs="Times New Roman"/>
          <w:sz w:val="28"/>
          <w:szCs w:val="28"/>
        </w:rPr>
        <w:t xml:space="preserve"> от 17.12.2010 № 1897</w:t>
      </w:r>
      <w:r w:rsidRPr="000A1802">
        <w:rPr>
          <w:rFonts w:ascii="Times New Roman" w:hAnsi="Times New Roman" w:cs="Times New Roman"/>
          <w:sz w:val="28"/>
          <w:szCs w:val="28"/>
          <w:lang w:eastAsia="ru-RU"/>
        </w:rPr>
        <w:t>;</w:t>
      </w:r>
    </w:p>
    <w:p w:rsidR="00CF196B" w:rsidRPr="000A1802" w:rsidRDefault="00CF196B"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 xml:space="preserve">– Федеральным государственным образовательным стандартом среднего общего образования, </w:t>
      </w:r>
      <w:r w:rsidRPr="000A1802">
        <w:rPr>
          <w:rFonts w:ascii="Times New Roman" w:hAnsi="Times New Roman" w:cs="Times New Roman"/>
          <w:sz w:val="28"/>
          <w:szCs w:val="28"/>
        </w:rPr>
        <w:t xml:space="preserve">утвержденным приказом </w:t>
      </w:r>
      <w:proofErr w:type="spellStart"/>
      <w:r w:rsidRPr="000A1802">
        <w:rPr>
          <w:rFonts w:ascii="Times New Roman" w:hAnsi="Times New Roman" w:cs="Times New Roman"/>
          <w:sz w:val="28"/>
          <w:szCs w:val="28"/>
        </w:rPr>
        <w:t>Минобрнауки</w:t>
      </w:r>
      <w:proofErr w:type="spellEnd"/>
      <w:r w:rsidRPr="000A1802">
        <w:rPr>
          <w:rFonts w:ascii="Times New Roman" w:hAnsi="Times New Roman" w:cs="Times New Roman"/>
          <w:sz w:val="28"/>
          <w:szCs w:val="28"/>
        </w:rPr>
        <w:t xml:space="preserve"> от 17.05.2012 № 413</w:t>
      </w:r>
      <w:r w:rsidRPr="000A1802">
        <w:rPr>
          <w:rFonts w:ascii="Times New Roman" w:hAnsi="Times New Roman" w:cs="Times New Roman"/>
          <w:sz w:val="28"/>
          <w:szCs w:val="28"/>
          <w:lang w:eastAsia="ru-RU"/>
        </w:rPr>
        <w:t>;</w:t>
      </w:r>
    </w:p>
    <w:p w:rsidR="00CF196B" w:rsidRPr="000A1802" w:rsidRDefault="00CF196B"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 xml:space="preserve">–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sidRPr="000A1802">
        <w:rPr>
          <w:rFonts w:ascii="Times New Roman" w:hAnsi="Times New Roman" w:cs="Times New Roman"/>
          <w:sz w:val="28"/>
          <w:szCs w:val="28"/>
        </w:rPr>
        <w:t xml:space="preserve">утвержденным приказом </w:t>
      </w:r>
      <w:proofErr w:type="spellStart"/>
      <w:r w:rsidRPr="000A1802">
        <w:rPr>
          <w:rFonts w:ascii="Times New Roman" w:hAnsi="Times New Roman" w:cs="Times New Roman"/>
          <w:sz w:val="28"/>
          <w:szCs w:val="28"/>
        </w:rPr>
        <w:t>Минобрнауки</w:t>
      </w:r>
      <w:proofErr w:type="spellEnd"/>
      <w:r w:rsidRPr="000A1802">
        <w:rPr>
          <w:rFonts w:ascii="Times New Roman" w:hAnsi="Times New Roman" w:cs="Times New Roman"/>
          <w:sz w:val="28"/>
          <w:szCs w:val="28"/>
        </w:rPr>
        <w:t xml:space="preserve"> от 30.08.2013 № 1015</w:t>
      </w:r>
      <w:r w:rsidRPr="000A1802">
        <w:rPr>
          <w:rFonts w:ascii="Times New Roman" w:hAnsi="Times New Roman" w:cs="Times New Roman"/>
          <w:sz w:val="28"/>
          <w:szCs w:val="28"/>
          <w:lang w:eastAsia="ru-RU"/>
        </w:rPr>
        <w:t>;</w:t>
      </w:r>
    </w:p>
    <w:p w:rsidR="00CF196B" w:rsidRPr="000A1802" w:rsidRDefault="00CF196B"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 xml:space="preserve">– Порядком организации и осуществления образовательной деятельности по дополнительным общеобразовательным программам, </w:t>
      </w:r>
      <w:r w:rsidRPr="000A1802">
        <w:rPr>
          <w:rFonts w:ascii="Times New Roman" w:hAnsi="Times New Roman" w:cs="Times New Roman"/>
          <w:sz w:val="28"/>
          <w:szCs w:val="28"/>
        </w:rPr>
        <w:t>утвержденным</w:t>
      </w:r>
      <w:r w:rsidRPr="000A1802">
        <w:rPr>
          <w:rFonts w:ascii="Times New Roman" w:hAnsi="Times New Roman" w:cs="Times New Roman"/>
          <w:sz w:val="28"/>
          <w:szCs w:val="28"/>
          <w:lang w:eastAsia="ru-RU"/>
        </w:rPr>
        <w:t xml:space="preserve"> приказом </w:t>
      </w:r>
      <w:proofErr w:type="spellStart"/>
      <w:r w:rsidRPr="000A1802">
        <w:rPr>
          <w:rFonts w:ascii="Times New Roman" w:hAnsi="Times New Roman" w:cs="Times New Roman"/>
          <w:sz w:val="28"/>
          <w:szCs w:val="28"/>
          <w:lang w:eastAsia="ru-RU"/>
        </w:rPr>
        <w:t>Минобрнауки</w:t>
      </w:r>
      <w:proofErr w:type="spellEnd"/>
      <w:r w:rsidRPr="000A1802">
        <w:rPr>
          <w:rFonts w:ascii="Times New Roman" w:hAnsi="Times New Roman" w:cs="Times New Roman"/>
          <w:sz w:val="28"/>
          <w:szCs w:val="28"/>
          <w:lang w:eastAsia="ru-RU"/>
        </w:rPr>
        <w:t xml:space="preserve"> от 29.08.2013 № 1008;</w:t>
      </w:r>
    </w:p>
    <w:p w:rsidR="00CF196B" w:rsidRPr="000A1802" w:rsidRDefault="00CF196B"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 xml:space="preserve">– Порядком приема граждан на обучение по образовательным программам начального общего, основного общего и среднего общего образования, </w:t>
      </w:r>
      <w:r w:rsidRPr="000A1802">
        <w:rPr>
          <w:rFonts w:ascii="Times New Roman" w:hAnsi="Times New Roman" w:cs="Times New Roman"/>
          <w:sz w:val="28"/>
          <w:szCs w:val="28"/>
        </w:rPr>
        <w:t>утвержденным</w:t>
      </w:r>
      <w:r w:rsidRPr="000A1802">
        <w:rPr>
          <w:rFonts w:ascii="Times New Roman" w:hAnsi="Times New Roman" w:cs="Times New Roman"/>
          <w:sz w:val="28"/>
          <w:szCs w:val="28"/>
          <w:lang w:eastAsia="ru-RU"/>
        </w:rPr>
        <w:t xml:space="preserve"> приказом </w:t>
      </w:r>
      <w:proofErr w:type="spellStart"/>
      <w:r w:rsidRPr="000A1802">
        <w:rPr>
          <w:rFonts w:ascii="Times New Roman" w:hAnsi="Times New Roman" w:cs="Times New Roman"/>
          <w:sz w:val="28"/>
          <w:szCs w:val="28"/>
          <w:lang w:eastAsia="ru-RU"/>
        </w:rPr>
        <w:t>Минобрнауки</w:t>
      </w:r>
      <w:proofErr w:type="spellEnd"/>
      <w:r w:rsidRPr="000A1802">
        <w:rPr>
          <w:rFonts w:ascii="Times New Roman" w:hAnsi="Times New Roman" w:cs="Times New Roman"/>
          <w:sz w:val="28"/>
          <w:szCs w:val="28"/>
          <w:lang w:eastAsia="ru-RU"/>
        </w:rPr>
        <w:t xml:space="preserve"> от 22.01.2014 № 32;</w:t>
      </w:r>
    </w:p>
    <w:p w:rsidR="00CF196B" w:rsidRPr="000A1802" w:rsidRDefault="00CF196B"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 xml:space="preserve">– положением о психолого-медико-педагогической комиссии, </w:t>
      </w:r>
      <w:r w:rsidRPr="000A1802">
        <w:rPr>
          <w:rFonts w:ascii="Times New Roman" w:hAnsi="Times New Roman" w:cs="Times New Roman"/>
          <w:sz w:val="28"/>
          <w:szCs w:val="28"/>
        </w:rPr>
        <w:t>утвержденным</w:t>
      </w:r>
      <w:r w:rsidRPr="000A1802">
        <w:rPr>
          <w:rFonts w:ascii="Times New Roman" w:hAnsi="Times New Roman" w:cs="Times New Roman"/>
          <w:sz w:val="28"/>
          <w:szCs w:val="28"/>
          <w:lang w:eastAsia="ru-RU"/>
        </w:rPr>
        <w:t xml:space="preserve"> приказом </w:t>
      </w:r>
      <w:proofErr w:type="spellStart"/>
      <w:r w:rsidRPr="000A1802">
        <w:rPr>
          <w:rFonts w:ascii="Times New Roman" w:hAnsi="Times New Roman" w:cs="Times New Roman"/>
          <w:sz w:val="28"/>
          <w:szCs w:val="28"/>
          <w:lang w:eastAsia="ru-RU"/>
        </w:rPr>
        <w:t>Минобрнауки</w:t>
      </w:r>
      <w:proofErr w:type="spellEnd"/>
      <w:r w:rsidRPr="000A1802">
        <w:rPr>
          <w:rFonts w:ascii="Times New Roman" w:hAnsi="Times New Roman" w:cs="Times New Roman"/>
          <w:sz w:val="28"/>
          <w:szCs w:val="28"/>
          <w:lang w:eastAsia="ru-RU"/>
        </w:rPr>
        <w:t xml:space="preserve"> от 20.09.2013 № 1082;</w:t>
      </w:r>
    </w:p>
    <w:p w:rsidR="00CF196B" w:rsidRPr="000A1802" w:rsidRDefault="00CF196B"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 xml:space="preserve">– СанПиН 2.4.2.2821-10 «Санитарно-эпидемиологические требования к условиям и организации обучения в общеобразовательных учреждениях», </w:t>
      </w:r>
      <w:r w:rsidRPr="000A1802">
        <w:rPr>
          <w:rFonts w:ascii="Times New Roman" w:hAnsi="Times New Roman" w:cs="Times New Roman"/>
          <w:sz w:val="28"/>
          <w:szCs w:val="28"/>
        </w:rPr>
        <w:t>утвержденными</w:t>
      </w:r>
      <w:r w:rsidRPr="000A1802">
        <w:rPr>
          <w:rFonts w:ascii="Times New Roman" w:hAnsi="Times New Roman" w:cs="Times New Roman"/>
          <w:bCs/>
          <w:sz w:val="28"/>
          <w:szCs w:val="28"/>
        </w:rPr>
        <w:t xml:space="preserve"> постановлением главного санитарного врача от</w:t>
      </w:r>
      <w:r w:rsidRPr="000A1802">
        <w:rPr>
          <w:rFonts w:ascii="Times New Roman" w:hAnsi="Times New Roman" w:cs="Times New Roman"/>
          <w:sz w:val="28"/>
          <w:szCs w:val="28"/>
        </w:rPr>
        <w:t xml:space="preserve"> 29.12.2010 № 189</w:t>
      </w:r>
      <w:r w:rsidRPr="000A1802">
        <w:rPr>
          <w:rFonts w:ascii="Times New Roman" w:hAnsi="Times New Roman" w:cs="Times New Roman"/>
          <w:sz w:val="28"/>
          <w:szCs w:val="28"/>
          <w:lang w:eastAsia="ru-RU"/>
        </w:rPr>
        <w:t>.</w:t>
      </w:r>
    </w:p>
    <w:p w:rsidR="00CF196B" w:rsidRPr="000A1802" w:rsidRDefault="00CF196B"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1.1.2. С нормативными правовыми актами субъекта РФ (указать при их наличии).</w:t>
      </w:r>
    </w:p>
    <w:p w:rsidR="00CF196B" w:rsidRPr="000A1802" w:rsidRDefault="00CF196B"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lastRenderedPageBreak/>
        <w:t>1.1.3. С правоустанавливающими документами, локальными нормативными актами образовательной организации (ОО:</w:t>
      </w:r>
    </w:p>
    <w:p w:rsidR="00CF196B" w:rsidRPr="000A1802" w:rsidRDefault="00CF196B"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 уставом ОО;</w:t>
      </w:r>
    </w:p>
    <w:p w:rsidR="00CF196B" w:rsidRPr="000A1802" w:rsidRDefault="00CF196B"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 основными образовательными программами (ООП) начального общего, основного общего, среднего общего образования;</w:t>
      </w:r>
    </w:p>
    <w:p w:rsidR="00CF196B" w:rsidRPr="000A1802" w:rsidRDefault="00CF196B"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 дополнительными общеобразовательными программами ОО;</w:t>
      </w:r>
    </w:p>
    <w:p w:rsidR="00CF196B" w:rsidRPr="000A1802" w:rsidRDefault="00CF196B"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 положениями об органах коллегиального управления ОО (положением о педагогическом совете.);</w:t>
      </w:r>
    </w:p>
    <w:p w:rsidR="00CF196B" w:rsidRPr="000A1802" w:rsidRDefault="00CF196B"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 положением о системе оценивания образовательных достижений обучающихся в ОО;</w:t>
      </w:r>
    </w:p>
    <w:p w:rsidR="00CF196B" w:rsidRPr="000A1802" w:rsidRDefault="00CF196B"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 положением о внутренней системе оценки качества образования в ОО;</w:t>
      </w:r>
    </w:p>
    <w:p w:rsidR="00CF196B" w:rsidRPr="000A1802" w:rsidRDefault="00CF196B"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 xml:space="preserve">– положением об индивидуальном учете результатов освоения обучающимися образовательных программ в ОО и </w:t>
      </w:r>
      <w:proofErr w:type="gramStart"/>
      <w:r w:rsidRPr="000A1802">
        <w:rPr>
          <w:rFonts w:ascii="Times New Roman" w:hAnsi="Times New Roman" w:cs="Times New Roman"/>
          <w:sz w:val="28"/>
          <w:szCs w:val="28"/>
          <w:lang w:eastAsia="ru-RU"/>
        </w:rPr>
        <w:t>поощрений</w:t>
      </w:r>
      <w:proofErr w:type="gramEnd"/>
      <w:r w:rsidRPr="000A1802">
        <w:rPr>
          <w:rFonts w:ascii="Times New Roman" w:hAnsi="Times New Roman" w:cs="Times New Roman"/>
          <w:sz w:val="28"/>
          <w:szCs w:val="28"/>
          <w:lang w:eastAsia="ru-RU"/>
        </w:rPr>
        <w:t xml:space="preserve"> обучающихся в ОО;</w:t>
      </w:r>
    </w:p>
    <w:p w:rsidR="00CF196B" w:rsidRPr="000A1802" w:rsidRDefault="00CF196B"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 xml:space="preserve">– положением о системе </w:t>
      </w:r>
      <w:proofErr w:type="spellStart"/>
      <w:r w:rsidRPr="000A1802">
        <w:rPr>
          <w:rFonts w:ascii="Times New Roman" w:hAnsi="Times New Roman" w:cs="Times New Roman"/>
          <w:sz w:val="28"/>
          <w:szCs w:val="28"/>
          <w:lang w:eastAsia="ru-RU"/>
        </w:rPr>
        <w:t>внутришкольного</w:t>
      </w:r>
      <w:proofErr w:type="spellEnd"/>
      <w:r w:rsidRPr="000A1802">
        <w:rPr>
          <w:rFonts w:ascii="Times New Roman" w:hAnsi="Times New Roman" w:cs="Times New Roman"/>
          <w:sz w:val="28"/>
          <w:szCs w:val="28"/>
          <w:lang w:eastAsia="ru-RU"/>
        </w:rPr>
        <w:t xml:space="preserve"> мониторинга качества образования в ОО;</w:t>
      </w:r>
    </w:p>
    <w:p w:rsidR="00CF196B" w:rsidRPr="000A1802" w:rsidRDefault="00CF196B"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 xml:space="preserve">– положением о </w:t>
      </w:r>
      <w:proofErr w:type="spellStart"/>
      <w:r w:rsidRPr="000A1802">
        <w:rPr>
          <w:rFonts w:ascii="Times New Roman" w:hAnsi="Times New Roman" w:cs="Times New Roman"/>
          <w:sz w:val="28"/>
          <w:szCs w:val="28"/>
          <w:lang w:eastAsia="ru-RU"/>
        </w:rPr>
        <w:t>внутришкольном</w:t>
      </w:r>
      <w:proofErr w:type="spellEnd"/>
      <w:r w:rsidRPr="000A1802">
        <w:rPr>
          <w:rFonts w:ascii="Times New Roman" w:hAnsi="Times New Roman" w:cs="Times New Roman"/>
          <w:sz w:val="28"/>
          <w:szCs w:val="28"/>
          <w:lang w:eastAsia="ru-RU"/>
        </w:rPr>
        <w:t xml:space="preserve"> контроле в ОО;</w:t>
      </w:r>
    </w:p>
    <w:p w:rsidR="00CF196B" w:rsidRPr="000A1802" w:rsidRDefault="00CF196B"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 положением о формах обучения в ОО;</w:t>
      </w:r>
    </w:p>
    <w:p w:rsidR="00CF196B" w:rsidRPr="000A1802" w:rsidRDefault="00CF196B"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 положением об индивидуальном учебном плане;</w:t>
      </w:r>
    </w:p>
    <w:p w:rsidR="00CF196B" w:rsidRPr="000A1802" w:rsidRDefault="00CF196B"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 Положением об обучении на дому в ОО.</w:t>
      </w:r>
    </w:p>
    <w:p w:rsidR="00CF196B" w:rsidRPr="000A1802" w:rsidRDefault="00CF196B"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1.2. Настоящее Положение определяет формы, периодичность, порядок текущего контроля успеваемости и промежуточной аттестации обучающихся, их перевод в следующий класс, на следующий уровень образования.</w:t>
      </w:r>
    </w:p>
    <w:p w:rsidR="00CF196B" w:rsidRPr="000A1802" w:rsidRDefault="00CF196B"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 xml:space="preserve">1.3. Текущий контроль успеваемости и промежуточная аттестация являются частью системы </w:t>
      </w:r>
      <w:proofErr w:type="spellStart"/>
      <w:r w:rsidRPr="000A1802">
        <w:rPr>
          <w:rFonts w:ascii="Times New Roman" w:hAnsi="Times New Roman" w:cs="Times New Roman"/>
          <w:sz w:val="28"/>
          <w:szCs w:val="28"/>
          <w:lang w:eastAsia="ru-RU"/>
        </w:rPr>
        <w:t>внутришкольного</w:t>
      </w:r>
      <w:proofErr w:type="spellEnd"/>
      <w:r w:rsidRPr="000A1802">
        <w:rPr>
          <w:rFonts w:ascii="Times New Roman" w:hAnsi="Times New Roman" w:cs="Times New Roman"/>
          <w:sz w:val="28"/>
          <w:szCs w:val="28"/>
          <w:lang w:eastAsia="ru-RU"/>
        </w:rPr>
        <w:t xml:space="preserve"> мониторинга качества образования по направлению «Качество образовательной деятельности» и отражают динамику индивидуальных образовательных достижений обучающихся в соответствии с планируемыми результатами освоения ООП соответствующего уровня общего образования.</w:t>
      </w:r>
    </w:p>
    <w:p w:rsidR="00CF196B" w:rsidRPr="000A1802" w:rsidRDefault="00CF196B"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1.4. Образовательные достижения обучающихся подлежат текущему контролю успеваемости и промежуточной аттестации в обязательном порядке по предметам, включенным в учебный план класса (группы), в котором(ой) они обучаются, а также в индивидуальный учебный план.</w:t>
      </w:r>
    </w:p>
    <w:p w:rsidR="00CF196B" w:rsidRPr="000A1802" w:rsidRDefault="00CF196B"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1.5. Текущий контроль успеваемости и промежуточную аттестацию обучающихся осуществляют педагогические работники в соответствии с должностными обязанностями и локальными нормативными актами ОО.</w:t>
      </w:r>
    </w:p>
    <w:p w:rsidR="00CF196B" w:rsidRPr="000A1802" w:rsidRDefault="00CF196B"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 xml:space="preserve">1.6. Результаты, полученные в ходе текущего контроля успеваемости и промежуточной аттестации за отчетный период (учебный год, полугодие, четверть), являются документальной основой для составления ежегодного публичного доклада руководителя о результатах деятельности ОО и отчета о </w:t>
      </w:r>
      <w:proofErr w:type="spellStart"/>
      <w:r w:rsidRPr="000A1802">
        <w:rPr>
          <w:rFonts w:ascii="Times New Roman" w:hAnsi="Times New Roman" w:cs="Times New Roman"/>
          <w:sz w:val="28"/>
          <w:szCs w:val="28"/>
          <w:lang w:eastAsia="ru-RU"/>
        </w:rPr>
        <w:lastRenderedPageBreak/>
        <w:t>самообследовании</w:t>
      </w:r>
      <w:proofErr w:type="spellEnd"/>
      <w:r w:rsidRPr="000A1802">
        <w:rPr>
          <w:rFonts w:ascii="Times New Roman" w:hAnsi="Times New Roman" w:cs="Times New Roman"/>
          <w:sz w:val="28"/>
          <w:szCs w:val="28"/>
          <w:lang w:eastAsia="ru-RU"/>
        </w:rPr>
        <w:t>, публикуются на его официальном сайте в установленном порядке с соблюдением положений Федерального закона от 27.07.2006 № 152-ФЗ «О персональных данных».</w:t>
      </w:r>
    </w:p>
    <w:p w:rsidR="00CF196B" w:rsidRPr="000A1802" w:rsidRDefault="00CF196B"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1.7. Основными потребителями информации о результатах текущего контроля успеваемости и промежуточной аттестации являются участники образовательных отношений:</w:t>
      </w:r>
    </w:p>
    <w:p w:rsidR="00CF196B" w:rsidRPr="000A1802" w:rsidRDefault="00CF196B"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 педагоги, обучающиеся и их родители (законные представители);</w:t>
      </w:r>
    </w:p>
    <w:p w:rsidR="00CF196B" w:rsidRPr="000A1802" w:rsidRDefault="00CF196B"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 коллегиальные органы управления ОО;</w:t>
      </w:r>
    </w:p>
    <w:p w:rsidR="00CF196B" w:rsidRPr="000A1802" w:rsidRDefault="00CF196B"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 экспертные комиссии при проведении процедур лицензирования и аккредитации;</w:t>
      </w:r>
    </w:p>
    <w:p w:rsidR="00CF196B" w:rsidRPr="000A1802" w:rsidRDefault="00CF196B"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 учредитель ОО.</w:t>
      </w:r>
    </w:p>
    <w:p w:rsidR="00CF196B" w:rsidRPr="000A1802" w:rsidRDefault="00CF196B"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1.8. В настоящее Положение в установленном порядке могут вноситься изменения и (или) дополнения.</w:t>
      </w:r>
    </w:p>
    <w:p w:rsidR="00CF196B" w:rsidRPr="000A1802" w:rsidRDefault="00CF196B" w:rsidP="000A1802">
      <w:pPr>
        <w:suppressAutoHyphens w:val="0"/>
        <w:autoSpaceDE w:val="0"/>
        <w:autoSpaceDN w:val="0"/>
        <w:adjustRightInd w:val="0"/>
        <w:spacing w:after="0"/>
        <w:jc w:val="both"/>
        <w:rPr>
          <w:rFonts w:ascii="Times New Roman" w:hAnsi="Times New Roman" w:cs="Times New Roman"/>
          <w:b/>
          <w:sz w:val="28"/>
          <w:szCs w:val="28"/>
          <w:lang w:eastAsia="ru-RU"/>
        </w:rPr>
      </w:pPr>
    </w:p>
    <w:p w:rsidR="00CF196B" w:rsidRPr="00661183" w:rsidRDefault="00CF196B" w:rsidP="000A1802">
      <w:pPr>
        <w:suppressAutoHyphens w:val="0"/>
        <w:autoSpaceDE w:val="0"/>
        <w:autoSpaceDN w:val="0"/>
        <w:adjustRightInd w:val="0"/>
        <w:spacing w:after="0"/>
        <w:jc w:val="both"/>
        <w:rPr>
          <w:rFonts w:ascii="Times New Roman" w:hAnsi="Times New Roman" w:cs="Times New Roman"/>
          <w:b/>
          <w:sz w:val="32"/>
          <w:szCs w:val="32"/>
          <w:lang w:eastAsia="ru-RU"/>
        </w:rPr>
      </w:pPr>
      <w:r w:rsidRPr="000A1802">
        <w:rPr>
          <w:rFonts w:ascii="Times New Roman" w:hAnsi="Times New Roman" w:cs="Times New Roman"/>
          <w:b/>
          <w:sz w:val="28"/>
          <w:szCs w:val="28"/>
          <w:lang w:eastAsia="ru-RU"/>
        </w:rPr>
        <w:t>2</w:t>
      </w:r>
      <w:r w:rsidRPr="00661183">
        <w:rPr>
          <w:rFonts w:ascii="Times New Roman" w:hAnsi="Times New Roman" w:cs="Times New Roman"/>
          <w:b/>
          <w:sz w:val="32"/>
          <w:szCs w:val="32"/>
          <w:lang w:eastAsia="ru-RU"/>
        </w:rPr>
        <w:t>. Текущий контроль успеваемости обучающихся</w:t>
      </w:r>
      <w:r w:rsidR="0087670C" w:rsidRPr="00661183">
        <w:rPr>
          <w:rFonts w:ascii="Times New Roman" w:hAnsi="Times New Roman" w:cs="Times New Roman"/>
          <w:b/>
          <w:sz w:val="32"/>
          <w:szCs w:val="32"/>
          <w:lang w:eastAsia="ru-RU"/>
        </w:rPr>
        <w:t>.</w:t>
      </w:r>
    </w:p>
    <w:p w:rsidR="000A1802" w:rsidRDefault="000A1802" w:rsidP="000A1802">
      <w:pPr>
        <w:suppressAutoHyphens w:val="0"/>
        <w:autoSpaceDE w:val="0"/>
        <w:autoSpaceDN w:val="0"/>
        <w:adjustRightInd w:val="0"/>
        <w:spacing w:after="0"/>
        <w:jc w:val="both"/>
        <w:rPr>
          <w:rFonts w:ascii="Times New Roman" w:hAnsi="Times New Roman" w:cs="Times New Roman"/>
          <w:b/>
          <w:i/>
          <w:sz w:val="28"/>
          <w:szCs w:val="28"/>
          <w:lang w:eastAsia="ru-RU"/>
        </w:rPr>
      </w:pPr>
      <w:r w:rsidRPr="000A1802">
        <w:rPr>
          <w:rFonts w:ascii="Times New Roman" w:hAnsi="Times New Roman" w:cs="Times New Roman"/>
          <w:b/>
          <w:i/>
          <w:sz w:val="28"/>
          <w:szCs w:val="28"/>
          <w:lang w:eastAsia="ru-RU"/>
        </w:rPr>
        <w:t>Текущий контроль успеваемости обучающихся – это систематическая проверка освоения обучающимися ООП соответствующего уровня общего образования, проводимая педагогом в ходе образовательной деятельности в соответствии с образовательной программой (рабочей программой учебного предмета, курса, дисциплины (модуля)</w:t>
      </w:r>
    </w:p>
    <w:p w:rsidR="00786B2E" w:rsidRPr="000A1802" w:rsidRDefault="00786B2E" w:rsidP="00786B2E">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Цели текущего контроля успеваемости:</w:t>
      </w:r>
    </w:p>
    <w:p w:rsidR="00786B2E" w:rsidRPr="000A1802" w:rsidRDefault="00786B2E" w:rsidP="00786B2E">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 определить степень освоения ООП соответствующего уровня общего образования в течение учебного года по всем учебным предметам, курсам, дисциплинам (модулям) учебного плана во всех классах (группах);</w:t>
      </w:r>
    </w:p>
    <w:p w:rsidR="00786B2E" w:rsidRPr="000A1802" w:rsidRDefault="00786B2E" w:rsidP="00786B2E">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 скорректировать рабочие программы учебных предметов, курсов, дисциплин (модулей) в зависимости от анализа темпа, качества, особенностей освоения изученного материала;</w:t>
      </w:r>
    </w:p>
    <w:p w:rsidR="00786B2E" w:rsidRPr="00661183" w:rsidRDefault="00786B2E"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 предупредить неуспеваемость;</w:t>
      </w:r>
    </w:p>
    <w:p w:rsidR="0087670C" w:rsidRPr="000A1802" w:rsidRDefault="00786B2E" w:rsidP="000A1802">
      <w:pPr>
        <w:suppressAutoHyphens w:val="0"/>
        <w:autoSpaceDE w:val="0"/>
        <w:autoSpaceDN w:val="0"/>
        <w:adjustRightInd w:val="0"/>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2.1. П</w:t>
      </w:r>
      <w:r w:rsidRPr="000A1802">
        <w:rPr>
          <w:rFonts w:ascii="Times New Roman" w:hAnsi="Times New Roman" w:cs="Times New Roman"/>
          <w:b/>
          <w:sz w:val="28"/>
          <w:szCs w:val="28"/>
          <w:lang w:eastAsia="ru-RU"/>
        </w:rPr>
        <w:t xml:space="preserve">ериодичность </w:t>
      </w:r>
      <w:r w:rsidR="0087670C" w:rsidRPr="000A1802">
        <w:rPr>
          <w:rFonts w:ascii="Times New Roman" w:hAnsi="Times New Roman" w:cs="Times New Roman"/>
          <w:b/>
          <w:sz w:val="28"/>
          <w:szCs w:val="28"/>
          <w:lang w:eastAsia="ru-RU"/>
        </w:rPr>
        <w:t xml:space="preserve">Порядок, формы и </w:t>
      </w:r>
      <w:r>
        <w:rPr>
          <w:rFonts w:ascii="Times New Roman" w:hAnsi="Times New Roman" w:cs="Times New Roman"/>
          <w:b/>
          <w:sz w:val="28"/>
          <w:szCs w:val="28"/>
          <w:lang w:eastAsia="ru-RU"/>
        </w:rPr>
        <w:t>текущего контроля</w:t>
      </w:r>
      <w:r w:rsidR="0087670C" w:rsidRPr="000A1802">
        <w:rPr>
          <w:rFonts w:ascii="Times New Roman" w:hAnsi="Times New Roman" w:cs="Times New Roman"/>
          <w:b/>
          <w:sz w:val="28"/>
          <w:szCs w:val="28"/>
          <w:lang w:eastAsia="ru-RU"/>
        </w:rPr>
        <w:t>:</w:t>
      </w:r>
    </w:p>
    <w:p w:rsidR="00786B2E" w:rsidRDefault="00786B2E" w:rsidP="000A1802">
      <w:pPr>
        <w:suppressAutoHyphens w:val="0"/>
        <w:spacing w:after="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2.1.1</w:t>
      </w:r>
      <w:r w:rsidR="0000097D" w:rsidRPr="000A1802">
        <w:rPr>
          <w:rFonts w:ascii="Times New Roman" w:hAnsi="Times New Roman" w:cs="Times New Roman"/>
          <w:color w:val="000000"/>
          <w:sz w:val="28"/>
          <w:szCs w:val="28"/>
          <w:lang w:eastAsia="ru-RU"/>
        </w:rPr>
        <w:t xml:space="preserve">. Периодичность осуществления текущего контроля </w:t>
      </w:r>
      <w:proofErr w:type="gramStart"/>
      <w:r w:rsidR="0000097D" w:rsidRPr="000A1802">
        <w:rPr>
          <w:rFonts w:ascii="Times New Roman" w:hAnsi="Times New Roman" w:cs="Times New Roman"/>
          <w:color w:val="000000"/>
          <w:sz w:val="28"/>
          <w:szCs w:val="28"/>
          <w:lang w:eastAsia="ru-RU"/>
        </w:rPr>
        <w:t xml:space="preserve">определяется </w:t>
      </w:r>
      <w:r>
        <w:rPr>
          <w:rFonts w:ascii="Times New Roman" w:hAnsi="Times New Roman" w:cs="Times New Roman"/>
          <w:color w:val="000000"/>
          <w:sz w:val="28"/>
          <w:szCs w:val="28"/>
          <w:lang w:eastAsia="ru-RU"/>
        </w:rPr>
        <w:t>:</w:t>
      </w:r>
      <w:proofErr w:type="gramEnd"/>
    </w:p>
    <w:p w:rsidR="0000097D" w:rsidRPr="000A1802" w:rsidRDefault="00786B2E" w:rsidP="000A1802">
      <w:pPr>
        <w:suppressAutoHyphens w:val="0"/>
        <w:spacing w:after="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00097D" w:rsidRPr="000A1802">
        <w:rPr>
          <w:rFonts w:ascii="Times New Roman" w:hAnsi="Times New Roman" w:cs="Times New Roman"/>
          <w:color w:val="000000"/>
          <w:sz w:val="28"/>
          <w:szCs w:val="28"/>
          <w:lang w:eastAsia="ru-RU"/>
        </w:rPr>
        <w:t>учителем в соответствии с учебной программой предметов, курсов, дисциплин.</w:t>
      </w:r>
    </w:p>
    <w:p w:rsidR="00786B2E" w:rsidRDefault="00786B2E" w:rsidP="000A1802">
      <w:pPr>
        <w:suppressAutoHyphens w:val="0"/>
        <w:autoSpaceDE w:val="0"/>
        <w:autoSpaceDN w:val="0"/>
        <w:adjustRightInd w:val="0"/>
        <w:spacing w:after="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2.2.2</w:t>
      </w:r>
      <w:r w:rsidR="00CF196B" w:rsidRPr="000A1802">
        <w:rPr>
          <w:rFonts w:ascii="Times New Roman" w:hAnsi="Times New Roman" w:cs="Times New Roman"/>
          <w:color w:val="000000"/>
          <w:sz w:val="28"/>
          <w:szCs w:val="28"/>
          <w:lang w:eastAsia="ru-RU"/>
        </w:rPr>
        <w:t>. Текущий контроль осуществляется</w:t>
      </w:r>
      <w:r>
        <w:rPr>
          <w:rFonts w:ascii="Times New Roman" w:hAnsi="Times New Roman" w:cs="Times New Roman"/>
          <w:color w:val="000000"/>
          <w:sz w:val="28"/>
          <w:szCs w:val="28"/>
          <w:lang w:eastAsia="ru-RU"/>
        </w:rPr>
        <w:t>:</w:t>
      </w:r>
    </w:p>
    <w:p w:rsidR="001F108A" w:rsidRPr="000A1802" w:rsidRDefault="00786B2E" w:rsidP="000A1802">
      <w:pPr>
        <w:suppressAutoHyphens w:val="0"/>
        <w:autoSpaceDE w:val="0"/>
        <w:autoSpaceDN w:val="0"/>
        <w:adjustRightInd w:val="0"/>
        <w:spacing w:after="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00CF196B" w:rsidRPr="000A1802">
        <w:rPr>
          <w:rFonts w:ascii="Times New Roman" w:hAnsi="Times New Roman" w:cs="Times New Roman"/>
          <w:color w:val="000000"/>
          <w:sz w:val="28"/>
          <w:szCs w:val="28"/>
          <w:lang w:eastAsia="ru-RU"/>
        </w:rPr>
        <w:t xml:space="preserve"> во 2 – </w:t>
      </w:r>
      <w:proofErr w:type="gramStart"/>
      <w:r w:rsidR="00CF196B" w:rsidRPr="000A1802">
        <w:rPr>
          <w:rFonts w:ascii="Times New Roman" w:hAnsi="Times New Roman" w:cs="Times New Roman"/>
          <w:color w:val="000000"/>
          <w:sz w:val="28"/>
          <w:szCs w:val="28"/>
          <w:lang w:eastAsia="ru-RU"/>
        </w:rPr>
        <w:t>9 </w:t>
      </w:r>
      <w:r w:rsidR="00CF196B" w:rsidRPr="000A1802">
        <w:rPr>
          <w:rFonts w:ascii="Times New Roman" w:hAnsi="Times New Roman" w:cs="Times New Roman"/>
          <w:color w:val="000000"/>
          <w:sz w:val="28"/>
          <w:szCs w:val="28"/>
          <w:bdr w:val="none" w:sz="0" w:space="0" w:color="auto" w:frame="1"/>
          <w:lang w:eastAsia="ru-RU"/>
        </w:rPr>
        <w:t> </w:t>
      </w:r>
      <w:r w:rsidR="00CF196B" w:rsidRPr="000A1802">
        <w:rPr>
          <w:rFonts w:ascii="Times New Roman" w:hAnsi="Times New Roman" w:cs="Times New Roman"/>
          <w:color w:val="000000"/>
          <w:sz w:val="28"/>
          <w:szCs w:val="28"/>
          <w:lang w:eastAsia="ru-RU"/>
        </w:rPr>
        <w:t>классах</w:t>
      </w:r>
      <w:proofErr w:type="gramEnd"/>
      <w:r w:rsidR="00CF196B" w:rsidRPr="000A1802">
        <w:rPr>
          <w:rFonts w:ascii="Times New Roman" w:hAnsi="Times New Roman" w:cs="Times New Roman"/>
          <w:color w:val="000000"/>
          <w:sz w:val="28"/>
          <w:szCs w:val="28"/>
          <w:lang w:eastAsia="ru-RU"/>
        </w:rPr>
        <w:t xml:space="preserve"> по всем предметам учебного плана </w:t>
      </w:r>
      <w:r w:rsidR="0000097D" w:rsidRPr="000A1802">
        <w:rPr>
          <w:rFonts w:ascii="Times New Roman" w:hAnsi="Times New Roman" w:cs="Times New Roman"/>
          <w:color w:val="000000"/>
          <w:sz w:val="28"/>
          <w:szCs w:val="28"/>
          <w:lang w:eastAsia="ru-RU"/>
        </w:rPr>
        <w:t>.</w:t>
      </w:r>
    </w:p>
    <w:p w:rsidR="00CF196B" w:rsidRPr="000A1802" w:rsidRDefault="00786B2E" w:rsidP="000A1802">
      <w:pPr>
        <w:suppressAutoHyphens w:val="0"/>
        <w:autoSpaceDE w:val="0"/>
        <w:autoSpaceDN w:val="0"/>
        <w:adjustRightInd w:val="0"/>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в</w:t>
      </w:r>
      <w:r w:rsidR="00CF196B" w:rsidRPr="000A1802">
        <w:rPr>
          <w:rFonts w:ascii="Times New Roman" w:hAnsi="Times New Roman" w:cs="Times New Roman"/>
          <w:sz w:val="28"/>
          <w:szCs w:val="28"/>
          <w:lang w:eastAsia="ru-RU"/>
        </w:rPr>
        <w:t xml:space="preserve"> 1-х классах осуществляется:</w:t>
      </w:r>
    </w:p>
    <w:p w:rsidR="00CF196B" w:rsidRPr="000A1802" w:rsidRDefault="00CF196B"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 без фиксации образовательных результатов в виде отметок по 5-балльной шкале с использованием только положительной фиксации, не различаемой по уровням;</w:t>
      </w:r>
    </w:p>
    <w:p w:rsidR="0087670C" w:rsidRPr="000A1802" w:rsidRDefault="0087670C" w:rsidP="00786B2E">
      <w:pPr>
        <w:spacing w:after="0"/>
        <w:ind w:firstLine="708"/>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lastRenderedPageBreak/>
        <w:t xml:space="preserve">Недопустимо использование любой знаковой символики, заменяющей цифровую отметку. В конце учебного года проводятся итоговые контрольные работы по русскому языку и математике. </w:t>
      </w:r>
    </w:p>
    <w:p w:rsidR="0087670C" w:rsidRPr="000A1802" w:rsidRDefault="00786B2E" w:rsidP="000A1802">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87670C" w:rsidRPr="000A180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w:t>
      </w:r>
      <w:r w:rsidR="0087670C" w:rsidRPr="000A1802">
        <w:rPr>
          <w:rFonts w:ascii="Times New Roman" w:hAnsi="Times New Roman" w:cs="Times New Roman"/>
          <w:sz w:val="28"/>
          <w:szCs w:val="28"/>
          <w:lang w:eastAsia="ru-RU"/>
        </w:rPr>
        <w:t xml:space="preserve">о учебному курсу «Основы религиозных культур и светской этики» вводится </w:t>
      </w:r>
      <w:proofErr w:type="spellStart"/>
      <w:r w:rsidR="0087670C" w:rsidRPr="000A1802">
        <w:rPr>
          <w:rFonts w:ascii="Times New Roman" w:hAnsi="Times New Roman" w:cs="Times New Roman"/>
          <w:sz w:val="28"/>
          <w:szCs w:val="28"/>
          <w:lang w:eastAsia="ru-RU"/>
        </w:rPr>
        <w:t>безотметочная</w:t>
      </w:r>
      <w:proofErr w:type="spellEnd"/>
      <w:r w:rsidR="0087670C" w:rsidRPr="000A1802">
        <w:rPr>
          <w:rFonts w:ascii="Times New Roman" w:hAnsi="Times New Roman" w:cs="Times New Roman"/>
          <w:sz w:val="28"/>
          <w:szCs w:val="28"/>
          <w:lang w:eastAsia="ru-RU"/>
        </w:rPr>
        <w:t xml:space="preserve"> система оценивания. Объектами оценивания являются нравственная и культурологическая компетентность обучающихся, рассматриваемая как универсальная способность человека понимать значение нравственных норм, правил морали. </w:t>
      </w:r>
    </w:p>
    <w:p w:rsidR="001F108A" w:rsidRPr="000A1802" w:rsidRDefault="00786B2E" w:rsidP="000A1802">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при</w:t>
      </w:r>
      <w:r w:rsidR="0087670C" w:rsidRPr="000A1802">
        <w:rPr>
          <w:rFonts w:ascii="Times New Roman" w:hAnsi="Times New Roman" w:cs="Times New Roman"/>
          <w:sz w:val="28"/>
          <w:szCs w:val="28"/>
          <w:lang w:eastAsia="ru-RU"/>
        </w:rPr>
        <w:t xml:space="preserve"> изучении элективных курсов, предметов по выбору обучающихся, на изучение которых отводится 34 и менее часов в год, по решению педагогического совета ГБОУ гимназии № 41 имени Эриха </w:t>
      </w:r>
      <w:proofErr w:type="spellStart"/>
      <w:r w:rsidR="0087670C" w:rsidRPr="000A1802">
        <w:rPr>
          <w:rFonts w:ascii="Times New Roman" w:hAnsi="Times New Roman" w:cs="Times New Roman"/>
          <w:sz w:val="28"/>
          <w:szCs w:val="28"/>
          <w:lang w:eastAsia="ru-RU"/>
        </w:rPr>
        <w:t>Кестнера</w:t>
      </w:r>
      <w:proofErr w:type="spellEnd"/>
      <w:r w:rsidR="0087670C" w:rsidRPr="000A1802">
        <w:rPr>
          <w:rFonts w:ascii="Times New Roman" w:hAnsi="Times New Roman" w:cs="Times New Roman"/>
          <w:sz w:val="28"/>
          <w:szCs w:val="28"/>
          <w:lang w:eastAsia="ru-RU"/>
        </w:rPr>
        <w:t xml:space="preserve"> применяется </w:t>
      </w:r>
      <w:proofErr w:type="spellStart"/>
      <w:r w:rsidR="0087670C" w:rsidRPr="000A1802">
        <w:rPr>
          <w:rFonts w:ascii="Times New Roman" w:hAnsi="Times New Roman" w:cs="Times New Roman"/>
          <w:sz w:val="28"/>
          <w:szCs w:val="28"/>
          <w:lang w:eastAsia="ru-RU"/>
        </w:rPr>
        <w:t>безотметочная</w:t>
      </w:r>
      <w:proofErr w:type="spellEnd"/>
      <w:r w:rsidR="0087670C" w:rsidRPr="000A1802">
        <w:rPr>
          <w:rFonts w:ascii="Times New Roman" w:hAnsi="Times New Roman" w:cs="Times New Roman"/>
          <w:sz w:val="28"/>
          <w:szCs w:val="28"/>
          <w:lang w:eastAsia="ru-RU"/>
        </w:rPr>
        <w:t xml:space="preserve"> система оценивания или альтернативные методы оценивая. </w:t>
      </w:r>
    </w:p>
    <w:p w:rsidR="001F108A" w:rsidRPr="000A1802" w:rsidRDefault="001F108A"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 xml:space="preserve">2.6.За устный ответ отметка выставляется учителем в ходе урока и заносится </w:t>
      </w:r>
      <w:r w:rsidRPr="000A1802">
        <w:rPr>
          <w:rFonts w:ascii="Times New Roman" w:hAnsi="Times New Roman" w:cs="Times New Roman"/>
          <w:b/>
          <w:sz w:val="28"/>
          <w:szCs w:val="28"/>
          <w:lang w:eastAsia="ru-RU"/>
        </w:rPr>
        <w:t>ежедневно в электронный журнал</w:t>
      </w:r>
      <w:r w:rsidRPr="000A1802">
        <w:rPr>
          <w:rFonts w:ascii="Times New Roman" w:hAnsi="Times New Roman" w:cs="Times New Roman"/>
          <w:sz w:val="28"/>
          <w:szCs w:val="28"/>
          <w:lang w:eastAsia="ru-RU"/>
        </w:rPr>
        <w:t xml:space="preserve"> и дневник обучающегося.</w:t>
      </w:r>
    </w:p>
    <w:p w:rsidR="00996558" w:rsidRPr="000A1802" w:rsidRDefault="001F108A" w:rsidP="009F3A96">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 xml:space="preserve">За письменный ответ отметка выставляется учителем  </w:t>
      </w:r>
      <w:r w:rsidRPr="000A1802">
        <w:rPr>
          <w:rFonts w:ascii="Times New Roman" w:hAnsi="Times New Roman" w:cs="Times New Roman"/>
          <w:b/>
          <w:sz w:val="28"/>
          <w:szCs w:val="28"/>
          <w:lang w:eastAsia="ru-RU"/>
        </w:rPr>
        <w:t>ежедневно в электронный журнал</w:t>
      </w:r>
      <w:r w:rsidRPr="000A1802">
        <w:rPr>
          <w:rFonts w:ascii="Times New Roman" w:hAnsi="Times New Roman" w:cs="Times New Roman"/>
          <w:sz w:val="28"/>
          <w:szCs w:val="28"/>
          <w:lang w:eastAsia="ru-RU"/>
        </w:rPr>
        <w:t xml:space="preserve"> в порядке, определенном положением о системе оценивания учебных достижений обучающихся в ОО (при наличии).</w:t>
      </w:r>
    </w:p>
    <w:p w:rsidR="00996558" w:rsidRPr="009F3A96" w:rsidRDefault="00996558" w:rsidP="009F3A96">
      <w:pPr>
        <w:suppressAutoHyphens w:val="0"/>
        <w:spacing w:after="0"/>
        <w:jc w:val="both"/>
        <w:rPr>
          <w:rFonts w:ascii="Times New Roman" w:hAnsi="Times New Roman" w:cs="Times New Roman"/>
          <w:color w:val="000000"/>
          <w:sz w:val="28"/>
          <w:szCs w:val="28"/>
          <w:lang w:eastAsia="ru-RU"/>
        </w:rPr>
      </w:pPr>
      <w:r w:rsidRPr="000A1802">
        <w:rPr>
          <w:rFonts w:ascii="Times New Roman" w:hAnsi="Times New Roman" w:cs="Times New Roman"/>
          <w:color w:val="000000"/>
          <w:sz w:val="28"/>
          <w:szCs w:val="28"/>
          <w:lang w:eastAsia="ru-RU"/>
        </w:rPr>
        <w:t>2.</w:t>
      </w:r>
      <w:r w:rsidR="001F108A" w:rsidRPr="000A1802">
        <w:rPr>
          <w:rFonts w:ascii="Times New Roman" w:hAnsi="Times New Roman" w:cs="Times New Roman"/>
          <w:color w:val="000000"/>
          <w:sz w:val="28"/>
          <w:szCs w:val="28"/>
          <w:lang w:eastAsia="ru-RU"/>
        </w:rPr>
        <w:t>7</w:t>
      </w:r>
      <w:r w:rsidRPr="000A1802">
        <w:rPr>
          <w:rFonts w:ascii="Times New Roman" w:hAnsi="Times New Roman" w:cs="Times New Roman"/>
          <w:color w:val="000000"/>
          <w:sz w:val="28"/>
          <w:szCs w:val="28"/>
          <w:lang w:eastAsia="ru-RU"/>
        </w:rPr>
        <w:t>. Текущий контроль учащихся, временно находящихся в санаторных школах, реабилитационных общеобразовательных учреждениях, осуществляется в этих учебных заведениях и учитывается при выставлении четвертной (полугодовой) оценки.</w:t>
      </w:r>
    </w:p>
    <w:p w:rsidR="00996558" w:rsidRPr="000A1802" w:rsidRDefault="001F108A" w:rsidP="000A1802">
      <w:pPr>
        <w:suppressAutoHyphens w:val="0"/>
        <w:spacing w:after="0"/>
        <w:jc w:val="both"/>
        <w:rPr>
          <w:rFonts w:ascii="Times New Roman" w:hAnsi="Times New Roman" w:cs="Times New Roman"/>
          <w:color w:val="000000"/>
          <w:sz w:val="28"/>
          <w:szCs w:val="28"/>
          <w:lang w:eastAsia="ru-RU"/>
        </w:rPr>
      </w:pPr>
      <w:r w:rsidRPr="000A1802">
        <w:rPr>
          <w:rFonts w:ascii="Times New Roman" w:hAnsi="Times New Roman" w:cs="Times New Roman"/>
          <w:color w:val="000000"/>
          <w:sz w:val="28"/>
          <w:szCs w:val="28"/>
          <w:lang w:eastAsia="ru-RU"/>
        </w:rPr>
        <w:t>2.8</w:t>
      </w:r>
      <w:r w:rsidR="00996558" w:rsidRPr="000A1802">
        <w:rPr>
          <w:rFonts w:ascii="Times New Roman" w:hAnsi="Times New Roman" w:cs="Times New Roman"/>
          <w:color w:val="000000"/>
          <w:sz w:val="28"/>
          <w:szCs w:val="28"/>
          <w:lang w:eastAsia="ru-RU"/>
        </w:rPr>
        <w:t>. Виды и формы текущего контроля:</w:t>
      </w:r>
    </w:p>
    <w:p w:rsidR="00996558" w:rsidRPr="000A1802" w:rsidRDefault="00996558" w:rsidP="000A1802">
      <w:pPr>
        <w:pStyle w:val="a6"/>
        <w:numPr>
          <w:ilvl w:val="0"/>
          <w:numId w:val="4"/>
        </w:numPr>
        <w:suppressAutoHyphens w:val="0"/>
        <w:spacing w:after="0"/>
        <w:jc w:val="both"/>
        <w:rPr>
          <w:rFonts w:ascii="Times New Roman" w:hAnsi="Times New Roman" w:cs="Times New Roman"/>
          <w:color w:val="000000"/>
          <w:sz w:val="28"/>
          <w:szCs w:val="28"/>
          <w:lang w:eastAsia="ru-RU"/>
        </w:rPr>
      </w:pPr>
      <w:r w:rsidRPr="000A1802">
        <w:rPr>
          <w:rFonts w:ascii="Times New Roman" w:hAnsi="Times New Roman" w:cs="Times New Roman"/>
          <w:color w:val="000000"/>
          <w:sz w:val="28"/>
          <w:szCs w:val="28"/>
          <w:lang w:eastAsia="ru-RU"/>
        </w:rPr>
        <w:t>устные (устный ответ на поставленный вопрос, развернутый ответ по заданной теме, устное сообщение по избранной теме, декламация стихов, чтение текста и др.);</w:t>
      </w:r>
    </w:p>
    <w:p w:rsidR="00996558" w:rsidRPr="000A1802" w:rsidRDefault="00996558" w:rsidP="000A1802">
      <w:pPr>
        <w:pStyle w:val="a6"/>
        <w:numPr>
          <w:ilvl w:val="0"/>
          <w:numId w:val="4"/>
        </w:numPr>
        <w:suppressAutoHyphens w:val="0"/>
        <w:spacing w:after="0"/>
        <w:jc w:val="both"/>
        <w:rPr>
          <w:rFonts w:ascii="Times New Roman" w:hAnsi="Times New Roman" w:cs="Times New Roman"/>
          <w:color w:val="000000"/>
          <w:sz w:val="28"/>
          <w:szCs w:val="28"/>
          <w:lang w:eastAsia="ru-RU"/>
        </w:rPr>
      </w:pPr>
      <w:r w:rsidRPr="000A1802">
        <w:rPr>
          <w:rFonts w:ascii="Times New Roman" w:hAnsi="Times New Roman" w:cs="Times New Roman"/>
          <w:color w:val="000000"/>
          <w:sz w:val="28"/>
          <w:szCs w:val="28"/>
          <w:lang w:eastAsia="ru-RU"/>
        </w:rPr>
        <w:t>письменные (письменное выполнение тренировочных упражнений, лабораторных, практических работ, написание диктанта, изложения, сочинения, выполнение самостоятельной работы, письменной проверочной работы, контрольной работы, тестов и др.);</w:t>
      </w:r>
    </w:p>
    <w:p w:rsidR="00996558" w:rsidRPr="00661183" w:rsidRDefault="00996558" w:rsidP="000A1802">
      <w:pPr>
        <w:pStyle w:val="a6"/>
        <w:numPr>
          <w:ilvl w:val="0"/>
          <w:numId w:val="4"/>
        </w:numPr>
        <w:suppressAutoHyphens w:val="0"/>
        <w:spacing w:after="0"/>
        <w:jc w:val="both"/>
        <w:rPr>
          <w:rFonts w:ascii="Times New Roman" w:hAnsi="Times New Roman" w:cs="Times New Roman"/>
          <w:color w:val="000000"/>
          <w:sz w:val="28"/>
          <w:szCs w:val="28"/>
          <w:lang w:eastAsia="ru-RU"/>
        </w:rPr>
      </w:pPr>
      <w:r w:rsidRPr="000A1802">
        <w:rPr>
          <w:rFonts w:ascii="Times New Roman" w:hAnsi="Times New Roman" w:cs="Times New Roman"/>
          <w:color w:val="000000"/>
          <w:sz w:val="28"/>
          <w:szCs w:val="28"/>
          <w:lang w:eastAsia="ru-RU"/>
        </w:rPr>
        <w:t xml:space="preserve">выполнение заданий с использованием ИКТ (компьютерное тестирование, </w:t>
      </w:r>
      <w:proofErr w:type="spellStart"/>
      <w:r w:rsidRPr="000A1802">
        <w:rPr>
          <w:rFonts w:ascii="Times New Roman" w:hAnsi="Times New Roman" w:cs="Times New Roman"/>
          <w:color w:val="000000"/>
          <w:sz w:val="28"/>
          <w:szCs w:val="28"/>
          <w:lang w:eastAsia="ru-RU"/>
        </w:rPr>
        <w:t>on-line</w:t>
      </w:r>
      <w:proofErr w:type="spellEnd"/>
      <w:r w:rsidRPr="000A1802">
        <w:rPr>
          <w:rFonts w:ascii="Times New Roman" w:hAnsi="Times New Roman" w:cs="Times New Roman"/>
          <w:color w:val="000000"/>
          <w:sz w:val="28"/>
          <w:szCs w:val="28"/>
          <w:lang w:eastAsia="ru-RU"/>
        </w:rPr>
        <w:t xml:space="preserve"> тестирование с использованием Интернет-ресурсов или электронных учебников, выполнение интерактивных заданий).</w:t>
      </w:r>
    </w:p>
    <w:p w:rsidR="009F3A96" w:rsidRDefault="001F108A" w:rsidP="000A1802">
      <w:pPr>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2.9.</w:t>
      </w:r>
      <w:r w:rsidR="0087670C" w:rsidRPr="000A1802">
        <w:rPr>
          <w:rFonts w:ascii="Times New Roman" w:hAnsi="Times New Roman" w:cs="Times New Roman"/>
          <w:sz w:val="28"/>
          <w:szCs w:val="28"/>
          <w:lang w:eastAsia="ru-RU"/>
        </w:rPr>
        <w:t xml:space="preserve"> Успеваемость обучающихся 2 – 11 классов оценивается по пятибалльной системе с использованием отметок «5», «4», «3», «2», «1».</w:t>
      </w:r>
    </w:p>
    <w:p w:rsidR="0087670C" w:rsidRPr="000A1802" w:rsidRDefault="0087670C" w:rsidP="000A1802">
      <w:pPr>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 xml:space="preserve"> Исключение составляют курсы, перечисленные в п.2.7. За сочинение и диктант с грамматическим заданием выставляются в классный журнал 2 отметки. </w:t>
      </w:r>
    </w:p>
    <w:p w:rsidR="0087670C" w:rsidRPr="000A1802" w:rsidRDefault="001F108A" w:rsidP="000A1802">
      <w:pPr>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lastRenderedPageBreak/>
        <w:t>2.10.</w:t>
      </w:r>
      <w:r w:rsidR="0087670C" w:rsidRPr="000A1802">
        <w:rPr>
          <w:rFonts w:ascii="Times New Roman" w:hAnsi="Times New Roman" w:cs="Times New Roman"/>
          <w:sz w:val="28"/>
          <w:szCs w:val="28"/>
          <w:lang w:eastAsia="ru-RU"/>
        </w:rPr>
        <w:t xml:space="preserve"> Критерии оценки образовательных достижений обучающихся устанавливаются соответственно для 1 – 4 классов Положением о системе оценивания образовательных достижений обучающихся по образовательным программам начального общего образования, для 5 – 11 классов Положением о системе оценивания образовательных достижений обучающихся по образовательным программам основного общего и среднего общего образования. </w:t>
      </w:r>
    </w:p>
    <w:p w:rsidR="0087670C" w:rsidRPr="000A1802" w:rsidRDefault="001F108A" w:rsidP="000A1802">
      <w:pPr>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2.11.</w:t>
      </w:r>
      <w:r w:rsidR="0087670C" w:rsidRPr="000A1802">
        <w:rPr>
          <w:rFonts w:ascii="Times New Roman" w:hAnsi="Times New Roman" w:cs="Times New Roman"/>
          <w:sz w:val="28"/>
          <w:szCs w:val="28"/>
          <w:lang w:eastAsia="ru-RU"/>
        </w:rPr>
        <w:t xml:space="preserve"> Текущий контроль успеваемости должен иметь в своей основе систему дифференцированного опроса обучающихся. Рекомендуется в течение урока в 9 – 11 классах выставлять не менее 5 оценок, в остальных классах – не менее 7 оценок. Наличие 1 – 3 оценок, выставленных за урок, свидетельствует о не владении учителем методикой опроса. </w:t>
      </w:r>
    </w:p>
    <w:p w:rsidR="00996558" w:rsidRPr="000A1802" w:rsidRDefault="0087670C" w:rsidP="000A1802">
      <w:pPr>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 xml:space="preserve">В случае отсутствия выполненного домашнего задания или отказа обучающегося его предъявить, учитель вправе предложить обучающемуся на уроке или на дополнительном занятии выполнить письменную работу на основе домашнего задания на данный урок. </w:t>
      </w:r>
    </w:p>
    <w:p w:rsidR="00996558" w:rsidRPr="000A1802" w:rsidRDefault="001F108A"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2.12.</w:t>
      </w:r>
      <w:r w:rsidR="00996558" w:rsidRPr="000A1802">
        <w:rPr>
          <w:rFonts w:ascii="Times New Roman" w:hAnsi="Times New Roman" w:cs="Times New Roman"/>
          <w:sz w:val="28"/>
          <w:szCs w:val="28"/>
          <w:lang w:eastAsia="ru-RU"/>
        </w:rPr>
        <w:t xml:space="preserve"> </w:t>
      </w:r>
      <w:r w:rsidR="00996558" w:rsidRPr="000A1802">
        <w:rPr>
          <w:rFonts w:ascii="Times New Roman" w:hAnsi="Times New Roman" w:cs="Times New Roman"/>
          <w:b/>
          <w:sz w:val="28"/>
          <w:szCs w:val="28"/>
          <w:lang w:eastAsia="ru-RU"/>
        </w:rPr>
        <w:t>Не допускается</w:t>
      </w:r>
      <w:r w:rsidR="00996558" w:rsidRPr="000A1802">
        <w:rPr>
          <w:rFonts w:ascii="Times New Roman" w:hAnsi="Times New Roman" w:cs="Times New Roman"/>
          <w:sz w:val="28"/>
          <w:szCs w:val="28"/>
          <w:lang w:eastAsia="ru-RU"/>
        </w:rPr>
        <w:t xml:space="preserve"> выставление обучающемуся неудовлетворительной отметки при проведении текущего контроля успеваемости после длительного пропуска занятий по уважительной причине.</w:t>
      </w:r>
    </w:p>
    <w:p w:rsidR="0087670C" w:rsidRPr="000A1802" w:rsidRDefault="00996558"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 xml:space="preserve"> </w:t>
      </w:r>
      <w:r w:rsidRPr="000A1802">
        <w:rPr>
          <w:rFonts w:ascii="Times New Roman" w:hAnsi="Times New Roman" w:cs="Times New Roman"/>
          <w:color w:val="000000"/>
          <w:sz w:val="28"/>
          <w:szCs w:val="28"/>
          <w:lang w:eastAsia="ru-RU"/>
        </w:rPr>
        <w:t>При выставлении неудовлетворительной отметки за работу учащемуся,</w:t>
      </w:r>
      <w:r w:rsidRPr="000A1802">
        <w:rPr>
          <w:rFonts w:ascii="Times New Roman" w:hAnsi="Times New Roman" w:cs="Times New Roman"/>
          <w:sz w:val="28"/>
          <w:szCs w:val="28"/>
          <w:lang w:eastAsia="ru-RU"/>
        </w:rPr>
        <w:t xml:space="preserve"> </w:t>
      </w:r>
      <w:r w:rsidRPr="000A1802">
        <w:rPr>
          <w:rFonts w:ascii="Times New Roman" w:hAnsi="Times New Roman" w:cs="Times New Roman"/>
          <w:color w:val="000000"/>
          <w:sz w:val="28"/>
          <w:szCs w:val="28"/>
          <w:lang w:eastAsia="ru-RU"/>
        </w:rPr>
        <w:t xml:space="preserve">учитель-предметник должен запланировать повторный опрос данного учащегося </w:t>
      </w:r>
      <w:proofErr w:type="gramStart"/>
      <w:r w:rsidRPr="000A1802">
        <w:rPr>
          <w:rFonts w:ascii="Times New Roman" w:hAnsi="Times New Roman" w:cs="Times New Roman"/>
          <w:b/>
          <w:i/>
          <w:color w:val="000000"/>
          <w:sz w:val="28"/>
          <w:szCs w:val="28"/>
          <w:lang w:eastAsia="ru-RU"/>
        </w:rPr>
        <w:t>на </w:t>
      </w:r>
      <w:r w:rsidRPr="000A1802">
        <w:rPr>
          <w:rFonts w:ascii="Times New Roman" w:hAnsi="Times New Roman" w:cs="Times New Roman"/>
          <w:b/>
          <w:i/>
          <w:color w:val="000000"/>
          <w:sz w:val="28"/>
          <w:szCs w:val="28"/>
          <w:bdr w:val="none" w:sz="0" w:space="0" w:color="auto" w:frame="1"/>
          <w:lang w:eastAsia="ru-RU"/>
        </w:rPr>
        <w:t> </w:t>
      </w:r>
      <w:r w:rsidRPr="000A1802">
        <w:rPr>
          <w:rFonts w:ascii="Times New Roman" w:hAnsi="Times New Roman" w:cs="Times New Roman"/>
          <w:b/>
          <w:i/>
          <w:color w:val="000000"/>
          <w:sz w:val="28"/>
          <w:szCs w:val="28"/>
          <w:lang w:eastAsia="ru-RU"/>
        </w:rPr>
        <w:t>следующих</w:t>
      </w:r>
      <w:proofErr w:type="gramEnd"/>
      <w:r w:rsidRPr="000A1802">
        <w:rPr>
          <w:rFonts w:ascii="Times New Roman" w:hAnsi="Times New Roman" w:cs="Times New Roman"/>
          <w:b/>
          <w:i/>
          <w:color w:val="000000"/>
          <w:sz w:val="28"/>
          <w:szCs w:val="28"/>
          <w:lang w:eastAsia="ru-RU"/>
        </w:rPr>
        <w:t xml:space="preserve"> уроках с выставлением отметки</w:t>
      </w:r>
      <w:r w:rsidR="00137DD7" w:rsidRPr="000A1802">
        <w:rPr>
          <w:rFonts w:ascii="Times New Roman" w:hAnsi="Times New Roman" w:cs="Times New Roman"/>
          <w:b/>
          <w:i/>
          <w:color w:val="000000"/>
          <w:sz w:val="28"/>
          <w:szCs w:val="28"/>
          <w:lang w:eastAsia="ru-RU"/>
        </w:rPr>
        <w:t xml:space="preserve"> в течении двух уроков</w:t>
      </w:r>
      <w:r w:rsidRPr="000A1802">
        <w:rPr>
          <w:rFonts w:ascii="Times New Roman" w:hAnsi="Times New Roman" w:cs="Times New Roman"/>
          <w:b/>
          <w:i/>
          <w:color w:val="000000"/>
          <w:sz w:val="28"/>
          <w:szCs w:val="28"/>
          <w:lang w:eastAsia="ru-RU"/>
        </w:rPr>
        <w:t>.</w:t>
      </w:r>
    </w:p>
    <w:p w:rsidR="00996558" w:rsidRPr="000A1802" w:rsidRDefault="001F108A" w:rsidP="000A1802">
      <w:pPr>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2.13</w:t>
      </w:r>
      <w:r w:rsidR="00996558" w:rsidRPr="000A1802">
        <w:rPr>
          <w:rFonts w:ascii="Times New Roman" w:hAnsi="Times New Roman" w:cs="Times New Roman"/>
          <w:sz w:val="28"/>
          <w:szCs w:val="28"/>
          <w:lang w:eastAsia="ru-RU"/>
        </w:rPr>
        <w:t xml:space="preserve">. Учитель вправе обязать обучающегося выполнить пропущенную им работу из указанных во время дополнительных занятий по предмету или на другом уроке, на котором присутствует обучающийся. </w:t>
      </w:r>
    </w:p>
    <w:p w:rsidR="00996558" w:rsidRPr="000A1802" w:rsidRDefault="001F108A" w:rsidP="000A1802">
      <w:pPr>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2.14</w:t>
      </w:r>
      <w:r w:rsidR="00996558" w:rsidRPr="000A1802">
        <w:rPr>
          <w:rFonts w:ascii="Times New Roman" w:hAnsi="Times New Roman" w:cs="Times New Roman"/>
          <w:sz w:val="28"/>
          <w:szCs w:val="28"/>
          <w:lang w:eastAsia="ru-RU"/>
        </w:rPr>
        <w:t xml:space="preserve">. При выставлении отметок за самостоятельные работы учитель должен учитывать следующие подходы в оценке: </w:t>
      </w:r>
    </w:p>
    <w:p w:rsidR="00996558" w:rsidRPr="000A1802" w:rsidRDefault="00996558" w:rsidP="000A1802">
      <w:pPr>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ab/>
        <w:t xml:space="preserve">- если самостоятельная работа носит обучающий характер, проводится с целью проверки усвоения нового материала и по времени занимает часть урока, учитель не фиксирует запись о ее проведении в графе «что пройдено на уроке» и имеет право не выставлять отметки всем обучающимся класса; </w:t>
      </w:r>
    </w:p>
    <w:p w:rsidR="00996558" w:rsidRPr="000A1802" w:rsidRDefault="00996558" w:rsidP="000A1802">
      <w:pPr>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ab/>
        <w:t xml:space="preserve">- если самостоятельная работа контролирующего характера, ее проведение фиксируется </w:t>
      </w:r>
      <w:r w:rsidR="00FE7428" w:rsidRPr="000A1802">
        <w:rPr>
          <w:rFonts w:ascii="Times New Roman" w:hAnsi="Times New Roman" w:cs="Times New Roman"/>
          <w:sz w:val="28"/>
          <w:szCs w:val="28"/>
          <w:lang w:eastAsia="ru-RU"/>
        </w:rPr>
        <w:t>в  журнале</w:t>
      </w:r>
      <w:r w:rsidRPr="000A1802">
        <w:rPr>
          <w:rFonts w:ascii="Times New Roman" w:hAnsi="Times New Roman" w:cs="Times New Roman"/>
          <w:sz w:val="28"/>
          <w:szCs w:val="28"/>
          <w:lang w:eastAsia="ru-RU"/>
        </w:rPr>
        <w:t xml:space="preserve"> в строке «что пройдено на уроке» рядом с указанной темой урока, отметки выставляются всем без исключения обучающимся класса. </w:t>
      </w:r>
    </w:p>
    <w:p w:rsidR="00996558" w:rsidRPr="000A1802" w:rsidRDefault="00FE7428" w:rsidP="000A1802">
      <w:pPr>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2.15</w:t>
      </w:r>
      <w:r w:rsidR="00996558" w:rsidRPr="000A1802">
        <w:rPr>
          <w:rFonts w:ascii="Times New Roman" w:hAnsi="Times New Roman" w:cs="Times New Roman"/>
          <w:sz w:val="28"/>
          <w:szCs w:val="28"/>
          <w:lang w:eastAsia="ru-RU"/>
        </w:rPr>
        <w:t xml:space="preserve">. Отметка может быть выставлена обучающемуся, который отсутствовал на предыдущем уроке, в случае, если урок приходится не на первый день пребывания обучающегося в гимназии после отсутствия. </w:t>
      </w:r>
    </w:p>
    <w:p w:rsidR="00996558" w:rsidRPr="000A1802" w:rsidRDefault="00FE7428" w:rsidP="000A1802">
      <w:pPr>
        <w:spacing w:after="0"/>
        <w:rPr>
          <w:rFonts w:ascii="Times New Roman" w:hAnsi="Times New Roman" w:cs="Times New Roman"/>
          <w:sz w:val="28"/>
          <w:szCs w:val="28"/>
          <w:lang w:eastAsia="ru-RU"/>
        </w:rPr>
      </w:pPr>
      <w:r w:rsidRPr="000A1802">
        <w:rPr>
          <w:rFonts w:ascii="Times New Roman" w:hAnsi="Times New Roman" w:cs="Times New Roman"/>
          <w:sz w:val="28"/>
          <w:szCs w:val="28"/>
          <w:lang w:eastAsia="ru-RU"/>
        </w:rPr>
        <w:lastRenderedPageBreak/>
        <w:t>2.16</w:t>
      </w:r>
      <w:r w:rsidR="00996558" w:rsidRPr="000A1802">
        <w:rPr>
          <w:rFonts w:ascii="Times New Roman" w:hAnsi="Times New Roman" w:cs="Times New Roman"/>
          <w:sz w:val="28"/>
          <w:szCs w:val="28"/>
          <w:lang w:eastAsia="ru-RU"/>
        </w:rPr>
        <w:t xml:space="preserve">. Учителю категорически запрещается выставлять текущую отметку за: </w:t>
      </w:r>
    </w:p>
    <w:p w:rsidR="00996558" w:rsidRPr="000A1802" w:rsidRDefault="00996558" w:rsidP="000A1802">
      <w:pPr>
        <w:spacing w:after="0"/>
        <w:rPr>
          <w:rFonts w:ascii="Times New Roman" w:hAnsi="Times New Roman" w:cs="Times New Roman"/>
          <w:sz w:val="28"/>
          <w:szCs w:val="28"/>
          <w:lang w:eastAsia="ru-RU"/>
        </w:rPr>
      </w:pPr>
      <w:r w:rsidRPr="000A1802">
        <w:rPr>
          <w:rFonts w:ascii="Times New Roman" w:hAnsi="Times New Roman" w:cs="Times New Roman"/>
          <w:sz w:val="28"/>
          <w:szCs w:val="28"/>
          <w:lang w:eastAsia="ru-RU"/>
        </w:rPr>
        <w:t xml:space="preserve"> </w:t>
      </w:r>
      <w:r w:rsidRPr="000A1802">
        <w:rPr>
          <w:rFonts w:ascii="Times New Roman" w:hAnsi="Times New Roman" w:cs="Times New Roman"/>
          <w:sz w:val="28"/>
          <w:szCs w:val="28"/>
          <w:lang w:eastAsia="ru-RU"/>
        </w:rPr>
        <w:tab/>
        <w:t>- поведение обучающегося на уроке или на перемене;</w:t>
      </w:r>
    </w:p>
    <w:p w:rsidR="00996558" w:rsidRPr="000A1802" w:rsidRDefault="00996558" w:rsidP="000A1802">
      <w:pPr>
        <w:spacing w:after="0"/>
        <w:rPr>
          <w:rFonts w:ascii="Times New Roman" w:hAnsi="Times New Roman" w:cs="Times New Roman"/>
          <w:sz w:val="28"/>
          <w:szCs w:val="28"/>
          <w:lang w:eastAsia="ru-RU"/>
        </w:rPr>
      </w:pPr>
      <w:r w:rsidRPr="000A1802">
        <w:rPr>
          <w:rFonts w:ascii="Times New Roman" w:hAnsi="Times New Roman" w:cs="Times New Roman"/>
          <w:sz w:val="28"/>
          <w:szCs w:val="28"/>
          <w:lang w:eastAsia="ru-RU"/>
        </w:rPr>
        <w:tab/>
        <w:t xml:space="preserve">- отсутствие у обучающегося необходимых учебных материалов; </w:t>
      </w:r>
    </w:p>
    <w:p w:rsidR="00996558" w:rsidRPr="000A1802" w:rsidRDefault="00996558" w:rsidP="000A1802">
      <w:pPr>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ab/>
        <w:t xml:space="preserve">- работу, которую обучающийся не выполнял в связи с отсутствием на уроке, на котором проводилась данная работа. </w:t>
      </w:r>
    </w:p>
    <w:p w:rsidR="00996558" w:rsidRPr="000A1802" w:rsidRDefault="00FE7428" w:rsidP="000A1802">
      <w:pPr>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2.17</w:t>
      </w:r>
      <w:r w:rsidR="00996558" w:rsidRPr="000A1802">
        <w:rPr>
          <w:rFonts w:ascii="Times New Roman" w:hAnsi="Times New Roman" w:cs="Times New Roman"/>
          <w:sz w:val="28"/>
          <w:szCs w:val="28"/>
          <w:lang w:eastAsia="ru-RU"/>
        </w:rPr>
        <w:t xml:space="preserve">. Отметки </w:t>
      </w:r>
      <w:r w:rsidR="001F108A" w:rsidRPr="000A1802">
        <w:rPr>
          <w:rFonts w:ascii="Times New Roman" w:hAnsi="Times New Roman" w:cs="Times New Roman"/>
          <w:sz w:val="28"/>
          <w:szCs w:val="28"/>
          <w:lang w:eastAsia="ru-RU"/>
        </w:rPr>
        <w:t>за устные ответы</w:t>
      </w:r>
      <w:r w:rsidR="00996558" w:rsidRPr="000A1802">
        <w:rPr>
          <w:rFonts w:ascii="Times New Roman" w:hAnsi="Times New Roman" w:cs="Times New Roman"/>
          <w:sz w:val="28"/>
          <w:szCs w:val="28"/>
          <w:lang w:eastAsia="ru-RU"/>
        </w:rPr>
        <w:t xml:space="preserve"> выставляются и предъявляются обучающимся не позднее следующего урока по </w:t>
      </w:r>
      <w:proofErr w:type="gramStart"/>
      <w:r w:rsidR="00996558" w:rsidRPr="000A1802">
        <w:rPr>
          <w:rFonts w:ascii="Times New Roman" w:hAnsi="Times New Roman" w:cs="Times New Roman"/>
          <w:sz w:val="28"/>
          <w:szCs w:val="28"/>
          <w:lang w:eastAsia="ru-RU"/>
        </w:rPr>
        <w:t>расписанию,</w:t>
      </w:r>
      <w:r w:rsidR="001F108A" w:rsidRPr="000A1802">
        <w:rPr>
          <w:rFonts w:ascii="Times New Roman" w:hAnsi="Times New Roman" w:cs="Times New Roman"/>
          <w:sz w:val="28"/>
          <w:szCs w:val="28"/>
          <w:lang w:eastAsia="ru-RU"/>
        </w:rPr>
        <w:t xml:space="preserve"> </w:t>
      </w:r>
      <w:r w:rsidR="00996558" w:rsidRPr="000A1802">
        <w:rPr>
          <w:rFonts w:ascii="Times New Roman" w:hAnsi="Times New Roman" w:cs="Times New Roman"/>
          <w:sz w:val="28"/>
          <w:szCs w:val="28"/>
          <w:lang w:eastAsia="ru-RU"/>
        </w:rPr>
        <w:t xml:space="preserve"> заносятся</w:t>
      </w:r>
      <w:proofErr w:type="gramEnd"/>
      <w:r w:rsidR="00996558" w:rsidRPr="000A1802">
        <w:rPr>
          <w:rFonts w:ascii="Times New Roman" w:hAnsi="Times New Roman" w:cs="Times New Roman"/>
          <w:sz w:val="28"/>
          <w:szCs w:val="28"/>
          <w:lang w:eastAsia="ru-RU"/>
        </w:rPr>
        <w:t xml:space="preserve"> в электронный журнал, а также в дневник обучающегося. </w:t>
      </w:r>
      <w:r w:rsidR="001F108A" w:rsidRPr="000A1802">
        <w:rPr>
          <w:rFonts w:ascii="Times New Roman" w:hAnsi="Times New Roman" w:cs="Times New Roman"/>
          <w:sz w:val="28"/>
          <w:szCs w:val="28"/>
          <w:lang w:eastAsia="ru-RU"/>
        </w:rPr>
        <w:t>За письменные работы  через 3 дня после написания работы и заносятся в электронный журнал, а также в дневник обучающегося.</w:t>
      </w:r>
    </w:p>
    <w:p w:rsidR="00FE7428" w:rsidRPr="000A1802" w:rsidRDefault="00FE7428" w:rsidP="000A1802">
      <w:pPr>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 xml:space="preserve">2.18. Освобождение обучающегося от занятий физической культурой не освобождает его от посещения уроков физкультуры, если к тому нет медицинских показаний. Обучающийся, освобожденный от занятий физической культурой, подлежит оценке его теоретической подготовки по предмету в допустимых формах. В классном журнале и электронном журнале напротив фамилии учащегося, освобожденного от занятий физической культуры на определённый срок, никаких записей, кроме отметок по результатам проверки теоретической подготовки обучающегося, не производится. </w:t>
      </w:r>
    </w:p>
    <w:p w:rsidR="00996558" w:rsidRPr="000A1802" w:rsidRDefault="00FE7428" w:rsidP="000A1802">
      <w:pPr>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2.19</w:t>
      </w:r>
      <w:r w:rsidR="00996558" w:rsidRPr="000A1802">
        <w:rPr>
          <w:rFonts w:ascii="Times New Roman" w:hAnsi="Times New Roman" w:cs="Times New Roman"/>
          <w:sz w:val="28"/>
          <w:szCs w:val="28"/>
          <w:lang w:eastAsia="ru-RU"/>
        </w:rPr>
        <w:t xml:space="preserve">. Успеваемость обучающихся, занимающихся по индивидуальному учебному плану, подлежит текущему контролю по предметам, включенным в этот план. </w:t>
      </w:r>
    </w:p>
    <w:p w:rsidR="00996558" w:rsidRPr="000A1802" w:rsidRDefault="00FE7428" w:rsidP="000A1802">
      <w:pPr>
        <w:spacing w:after="0"/>
        <w:rPr>
          <w:rFonts w:ascii="Times New Roman" w:hAnsi="Times New Roman" w:cs="Times New Roman"/>
          <w:sz w:val="28"/>
          <w:szCs w:val="28"/>
          <w:lang w:eastAsia="ru-RU"/>
        </w:rPr>
      </w:pPr>
      <w:r w:rsidRPr="000A1802">
        <w:rPr>
          <w:rFonts w:ascii="Times New Roman" w:hAnsi="Times New Roman" w:cs="Times New Roman"/>
          <w:sz w:val="28"/>
          <w:szCs w:val="28"/>
          <w:lang w:eastAsia="ru-RU"/>
        </w:rPr>
        <w:t>2.20</w:t>
      </w:r>
      <w:r w:rsidR="00996558" w:rsidRPr="000A1802">
        <w:rPr>
          <w:rFonts w:ascii="Times New Roman" w:hAnsi="Times New Roman" w:cs="Times New Roman"/>
          <w:sz w:val="28"/>
          <w:szCs w:val="28"/>
          <w:lang w:eastAsia="ru-RU"/>
        </w:rPr>
        <w:t xml:space="preserve">. Тексты письменных работ текущего контроля хранятся у учителя в течение 10 дней с момента объявления </w:t>
      </w:r>
      <w:r w:rsidR="001F108A" w:rsidRPr="000A1802">
        <w:rPr>
          <w:rFonts w:ascii="Times New Roman" w:hAnsi="Times New Roman" w:cs="Times New Roman"/>
          <w:sz w:val="28"/>
          <w:szCs w:val="28"/>
          <w:lang w:eastAsia="ru-RU"/>
        </w:rPr>
        <w:t>отметки</w:t>
      </w:r>
      <w:r w:rsidR="00996558" w:rsidRPr="000A1802">
        <w:rPr>
          <w:rFonts w:ascii="Times New Roman" w:hAnsi="Times New Roman" w:cs="Times New Roman"/>
          <w:sz w:val="28"/>
          <w:szCs w:val="28"/>
          <w:lang w:eastAsia="ru-RU"/>
        </w:rPr>
        <w:t xml:space="preserve">. </w:t>
      </w:r>
    </w:p>
    <w:p w:rsidR="00FA03C8" w:rsidRPr="000A1802" w:rsidRDefault="00FA03C8"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2.</w:t>
      </w:r>
      <w:r w:rsidR="00FE7428" w:rsidRPr="000A1802">
        <w:rPr>
          <w:rFonts w:ascii="Times New Roman" w:hAnsi="Times New Roman" w:cs="Times New Roman"/>
          <w:sz w:val="28"/>
          <w:szCs w:val="28"/>
          <w:lang w:eastAsia="ru-RU"/>
        </w:rPr>
        <w:t>21</w:t>
      </w:r>
      <w:r w:rsidRPr="000A1802">
        <w:rPr>
          <w:rFonts w:ascii="Times New Roman" w:hAnsi="Times New Roman" w:cs="Times New Roman"/>
          <w:sz w:val="28"/>
          <w:szCs w:val="28"/>
          <w:lang w:eastAsia="ru-RU"/>
        </w:rPr>
        <w:t>. Текущий контроль в рамках внеурочной деятельности определятся ее моделью, формой организации занятий, особен</w:t>
      </w:r>
      <w:r w:rsidR="004D4094" w:rsidRPr="000A1802">
        <w:rPr>
          <w:rFonts w:ascii="Times New Roman" w:hAnsi="Times New Roman" w:cs="Times New Roman"/>
          <w:sz w:val="28"/>
          <w:szCs w:val="28"/>
          <w:lang w:eastAsia="ru-RU"/>
        </w:rPr>
        <w:t>ностями выбранного направления.</w:t>
      </w:r>
    </w:p>
    <w:p w:rsidR="00FA03C8" w:rsidRPr="000A1802" w:rsidRDefault="00FA03C8" w:rsidP="000A1802">
      <w:pPr>
        <w:suppressAutoHyphens w:val="0"/>
        <w:autoSpaceDE w:val="0"/>
        <w:autoSpaceDN w:val="0"/>
        <w:adjustRightInd w:val="0"/>
        <w:spacing w:after="0"/>
        <w:jc w:val="both"/>
        <w:rPr>
          <w:rStyle w:val="c16"/>
          <w:rFonts w:ascii="Times New Roman" w:hAnsi="Times New Roman" w:cs="Times New Roman"/>
          <w:color w:val="000000"/>
          <w:sz w:val="28"/>
          <w:szCs w:val="28"/>
          <w:shd w:val="clear" w:color="auto" w:fill="FFFFFF"/>
        </w:rPr>
      </w:pPr>
      <w:r w:rsidRPr="000A1802">
        <w:rPr>
          <w:rFonts w:ascii="Times New Roman" w:hAnsi="Times New Roman" w:cs="Times New Roman"/>
          <w:sz w:val="28"/>
          <w:szCs w:val="28"/>
          <w:lang w:eastAsia="ru-RU"/>
        </w:rPr>
        <w:t>Оценивание планируемых результатов внеурочной деятельности обучающихся в ОО осуществляется с помощью</w:t>
      </w:r>
      <w:r w:rsidRPr="000A1802">
        <w:rPr>
          <w:rStyle w:val="10"/>
          <w:color w:val="000000"/>
          <w:sz w:val="28"/>
          <w:szCs w:val="28"/>
          <w:shd w:val="clear" w:color="auto" w:fill="FFFFFF"/>
        </w:rPr>
        <w:t xml:space="preserve"> </w:t>
      </w:r>
      <w:r w:rsidRPr="000A1802">
        <w:rPr>
          <w:rStyle w:val="c16"/>
          <w:rFonts w:ascii="Times New Roman" w:hAnsi="Times New Roman" w:cs="Times New Roman"/>
          <w:i/>
          <w:iCs/>
          <w:color w:val="000000"/>
          <w:sz w:val="28"/>
          <w:szCs w:val="28"/>
          <w:shd w:val="clear" w:color="auto" w:fill="FFFFFF"/>
        </w:rPr>
        <w:t>карту достижений</w:t>
      </w:r>
      <w:r w:rsidRPr="000A1802">
        <w:rPr>
          <w:rStyle w:val="c16"/>
          <w:rFonts w:ascii="Times New Roman" w:hAnsi="Times New Roman" w:cs="Times New Roman"/>
          <w:color w:val="000000"/>
          <w:sz w:val="28"/>
          <w:szCs w:val="28"/>
          <w:shd w:val="clear" w:color="auto" w:fill="FFFFFF"/>
        </w:rPr>
        <w:t>, в которую вносятся индивидуальные результаты учащихся по направлениям. Для представления результатов достижений используются также такие формы, как </w:t>
      </w:r>
      <w:r w:rsidRPr="000A1802">
        <w:rPr>
          <w:rStyle w:val="c16"/>
          <w:rFonts w:ascii="Times New Roman" w:hAnsi="Times New Roman" w:cs="Times New Roman"/>
          <w:i/>
          <w:iCs/>
          <w:color w:val="000000"/>
          <w:sz w:val="28"/>
          <w:szCs w:val="28"/>
          <w:shd w:val="clear" w:color="auto" w:fill="FFFFFF"/>
        </w:rPr>
        <w:t>выставка достижений учащихся, самооценка, педагогический мониторинг, практические работы, творческие работы, самоанализ, наблюдения</w:t>
      </w:r>
      <w:r w:rsidRPr="000A1802">
        <w:rPr>
          <w:rStyle w:val="c16"/>
          <w:rFonts w:ascii="Times New Roman" w:hAnsi="Times New Roman" w:cs="Times New Roman"/>
          <w:color w:val="000000"/>
          <w:sz w:val="28"/>
          <w:szCs w:val="28"/>
          <w:shd w:val="clear" w:color="auto" w:fill="FFFFFF"/>
        </w:rPr>
        <w:t> и др</w:t>
      </w:r>
      <w:r w:rsidR="004D4094" w:rsidRPr="000A1802">
        <w:rPr>
          <w:rStyle w:val="c16"/>
          <w:rFonts w:ascii="Times New Roman" w:hAnsi="Times New Roman" w:cs="Times New Roman"/>
          <w:color w:val="000000"/>
          <w:sz w:val="28"/>
          <w:szCs w:val="28"/>
          <w:shd w:val="clear" w:color="auto" w:fill="FFFFFF"/>
        </w:rPr>
        <w:t>.</w:t>
      </w:r>
    </w:p>
    <w:p w:rsidR="00FE7428" w:rsidRPr="000A1802" w:rsidRDefault="00FE7428" w:rsidP="000A1802">
      <w:pPr>
        <w:widowControl w:val="0"/>
        <w:spacing w:after="0"/>
        <w:ind w:right="-1"/>
        <w:jc w:val="both"/>
        <w:rPr>
          <w:rFonts w:ascii="Times New Roman" w:hAnsi="Times New Roman" w:cs="Times New Roman"/>
          <w:sz w:val="28"/>
          <w:szCs w:val="28"/>
        </w:rPr>
      </w:pPr>
    </w:p>
    <w:p w:rsidR="00661183" w:rsidRPr="00661183" w:rsidRDefault="00CF196B" w:rsidP="000A1802">
      <w:pPr>
        <w:suppressAutoHyphens w:val="0"/>
        <w:autoSpaceDE w:val="0"/>
        <w:autoSpaceDN w:val="0"/>
        <w:adjustRightInd w:val="0"/>
        <w:spacing w:after="0"/>
        <w:jc w:val="both"/>
        <w:rPr>
          <w:rFonts w:ascii="Times New Roman" w:hAnsi="Times New Roman" w:cs="Times New Roman"/>
          <w:b/>
          <w:sz w:val="32"/>
          <w:szCs w:val="32"/>
          <w:lang w:eastAsia="ru-RU"/>
        </w:rPr>
      </w:pPr>
      <w:r w:rsidRPr="00661183">
        <w:rPr>
          <w:rFonts w:ascii="Times New Roman" w:hAnsi="Times New Roman" w:cs="Times New Roman"/>
          <w:b/>
          <w:sz w:val="32"/>
          <w:szCs w:val="32"/>
          <w:lang w:eastAsia="ru-RU"/>
        </w:rPr>
        <w:t>3. Промежуточная аттестация обучающихся</w:t>
      </w:r>
      <w:r w:rsidR="00661183">
        <w:rPr>
          <w:rFonts w:ascii="Times New Roman" w:hAnsi="Times New Roman" w:cs="Times New Roman"/>
          <w:b/>
          <w:sz w:val="32"/>
          <w:szCs w:val="32"/>
          <w:lang w:eastAsia="ru-RU"/>
        </w:rPr>
        <w:t>.</w:t>
      </w:r>
    </w:p>
    <w:p w:rsidR="00CF196B" w:rsidRPr="00245345" w:rsidRDefault="000A1802" w:rsidP="000A1802">
      <w:pPr>
        <w:suppressAutoHyphens w:val="0"/>
        <w:autoSpaceDE w:val="0"/>
        <w:autoSpaceDN w:val="0"/>
        <w:adjustRightInd w:val="0"/>
        <w:spacing w:after="0"/>
        <w:jc w:val="both"/>
        <w:rPr>
          <w:rFonts w:ascii="Times New Roman" w:hAnsi="Times New Roman" w:cs="Times New Roman"/>
          <w:b/>
          <w:i/>
          <w:sz w:val="28"/>
          <w:szCs w:val="28"/>
        </w:rPr>
      </w:pPr>
      <w:r w:rsidRPr="00C63241">
        <w:rPr>
          <w:rFonts w:ascii="Times New Roman" w:hAnsi="Times New Roman" w:cs="Times New Roman"/>
          <w:color w:val="FF0000"/>
          <w:sz w:val="28"/>
          <w:szCs w:val="28"/>
          <w:lang w:eastAsia="ru-RU"/>
        </w:rPr>
        <w:t xml:space="preserve"> </w:t>
      </w:r>
      <w:r w:rsidR="00A046DA" w:rsidRPr="00245345">
        <w:rPr>
          <w:rFonts w:ascii="Times New Roman" w:hAnsi="Times New Roman" w:cs="Times New Roman"/>
          <w:b/>
          <w:i/>
          <w:sz w:val="28"/>
          <w:szCs w:val="28"/>
        </w:rPr>
        <w:t xml:space="preserve">Промежуточная аттестация – это механизм контроля результатов освоения обучающимися всего объема или части учебного предмета, курса, дисциплины (модуля) образовательной программы (ч. 1 ст. 58 </w:t>
      </w:r>
      <w:r w:rsidR="00A046DA" w:rsidRPr="00245345">
        <w:rPr>
          <w:rFonts w:ascii="Times New Roman" w:hAnsi="Times New Roman" w:cs="Times New Roman"/>
          <w:b/>
          <w:i/>
          <w:sz w:val="28"/>
          <w:szCs w:val="28"/>
        </w:rPr>
        <w:lastRenderedPageBreak/>
        <w:t xml:space="preserve">Федерального закона № 273- ФЗ). Периодичность, формы и порядок проведения промежуточной аттестации устанавливают в локальном нормативном акте Школы (п. 10 ч. 3 ст. 28, ч. 2 ст. 30 ч. 1 ст. 58 Федерального закона № 273-ФЗ). </w:t>
      </w:r>
    </w:p>
    <w:p w:rsidR="000A1802" w:rsidRPr="00245345" w:rsidRDefault="000A1802" w:rsidP="000A1802">
      <w:pPr>
        <w:suppressAutoHyphens w:val="0"/>
        <w:autoSpaceDE w:val="0"/>
        <w:autoSpaceDN w:val="0"/>
        <w:adjustRightInd w:val="0"/>
        <w:spacing w:after="0"/>
        <w:jc w:val="both"/>
        <w:rPr>
          <w:rFonts w:ascii="Times New Roman" w:hAnsi="Times New Roman" w:cs="Times New Roman"/>
          <w:b/>
          <w:i/>
          <w:sz w:val="28"/>
          <w:szCs w:val="28"/>
        </w:rPr>
      </w:pPr>
    </w:p>
    <w:p w:rsidR="00FE7428" w:rsidRDefault="000A1802" w:rsidP="000A1802">
      <w:pPr>
        <w:suppressAutoHyphens w:val="0"/>
        <w:autoSpaceDE w:val="0"/>
        <w:autoSpaceDN w:val="0"/>
        <w:adjustRightInd w:val="0"/>
        <w:spacing w:after="0"/>
        <w:jc w:val="both"/>
        <w:rPr>
          <w:rFonts w:ascii="Times New Roman" w:hAnsi="Times New Roman" w:cs="Times New Roman"/>
          <w:b/>
          <w:sz w:val="28"/>
          <w:szCs w:val="28"/>
        </w:rPr>
      </w:pPr>
      <w:r>
        <w:rPr>
          <w:rFonts w:ascii="Times New Roman" w:hAnsi="Times New Roman" w:cs="Times New Roman"/>
          <w:b/>
          <w:sz w:val="28"/>
          <w:szCs w:val="28"/>
        </w:rPr>
        <w:t xml:space="preserve">3.1. </w:t>
      </w:r>
      <w:r w:rsidRPr="000A1802">
        <w:rPr>
          <w:rFonts w:ascii="Times New Roman" w:hAnsi="Times New Roman" w:cs="Times New Roman"/>
          <w:b/>
          <w:sz w:val="28"/>
          <w:szCs w:val="28"/>
        </w:rPr>
        <w:t>Периодичност</w:t>
      </w:r>
      <w:r w:rsidR="00661183">
        <w:rPr>
          <w:rFonts w:ascii="Times New Roman" w:hAnsi="Times New Roman" w:cs="Times New Roman"/>
          <w:b/>
          <w:sz w:val="28"/>
          <w:szCs w:val="28"/>
        </w:rPr>
        <w:t>ь</w:t>
      </w:r>
      <w:r w:rsidRPr="000A1802">
        <w:rPr>
          <w:rFonts w:ascii="Times New Roman" w:hAnsi="Times New Roman" w:cs="Times New Roman"/>
          <w:b/>
          <w:sz w:val="28"/>
          <w:szCs w:val="28"/>
        </w:rPr>
        <w:t>,</w:t>
      </w:r>
      <w:r>
        <w:rPr>
          <w:rFonts w:ascii="Times New Roman" w:hAnsi="Times New Roman" w:cs="Times New Roman"/>
          <w:b/>
          <w:sz w:val="28"/>
          <w:szCs w:val="28"/>
        </w:rPr>
        <w:t xml:space="preserve"> </w:t>
      </w:r>
      <w:r w:rsidRPr="000A1802">
        <w:rPr>
          <w:rFonts w:ascii="Times New Roman" w:hAnsi="Times New Roman" w:cs="Times New Roman"/>
          <w:b/>
          <w:sz w:val="28"/>
          <w:szCs w:val="28"/>
        </w:rPr>
        <w:t>формы и порядок проведения</w:t>
      </w:r>
      <w:r>
        <w:rPr>
          <w:rFonts w:ascii="Times New Roman" w:hAnsi="Times New Roman" w:cs="Times New Roman"/>
          <w:b/>
          <w:sz w:val="28"/>
          <w:szCs w:val="28"/>
        </w:rPr>
        <w:t xml:space="preserve"> промежуточной аттестации.</w:t>
      </w:r>
    </w:p>
    <w:p w:rsidR="0062650A" w:rsidRPr="000A1802" w:rsidRDefault="00413934" w:rsidP="000A1802">
      <w:pPr>
        <w:ind w:firstLine="708"/>
        <w:jc w:val="both"/>
        <w:rPr>
          <w:rFonts w:ascii="Times New Roman" w:hAnsi="Times New Roman" w:cs="Times New Roman"/>
          <w:sz w:val="28"/>
          <w:szCs w:val="28"/>
        </w:rPr>
      </w:pPr>
      <w:r w:rsidRPr="000A1802">
        <w:rPr>
          <w:rFonts w:ascii="Times New Roman" w:hAnsi="Times New Roman" w:cs="Times New Roman"/>
          <w:sz w:val="28"/>
          <w:szCs w:val="28"/>
        </w:rPr>
        <w:t xml:space="preserve">Промежуточную аттестацию организует ответственное должностное лицо, </w:t>
      </w:r>
      <w:proofErr w:type="gramStart"/>
      <w:r w:rsidRPr="000A1802">
        <w:rPr>
          <w:rFonts w:ascii="Times New Roman" w:hAnsi="Times New Roman" w:cs="Times New Roman"/>
          <w:sz w:val="28"/>
          <w:szCs w:val="28"/>
        </w:rPr>
        <w:t>например</w:t>
      </w:r>
      <w:proofErr w:type="gramEnd"/>
      <w:r w:rsidRPr="000A1802">
        <w:rPr>
          <w:rFonts w:ascii="Times New Roman" w:hAnsi="Times New Roman" w:cs="Times New Roman"/>
          <w:sz w:val="28"/>
          <w:szCs w:val="28"/>
        </w:rPr>
        <w:t xml:space="preserve"> заместитель директора по учебно-воспитательной (учебно-методической) работе</w:t>
      </w:r>
      <w:r w:rsidR="0062650A" w:rsidRPr="000A1802">
        <w:rPr>
          <w:rFonts w:ascii="Times New Roman" w:hAnsi="Times New Roman" w:cs="Times New Roman"/>
          <w:sz w:val="28"/>
          <w:szCs w:val="28"/>
        </w:rPr>
        <w:t>.</w:t>
      </w:r>
    </w:p>
    <w:p w:rsidR="00CF196B" w:rsidRPr="000A1802" w:rsidRDefault="00CF196B" w:rsidP="000A1802">
      <w:pPr>
        <w:pStyle w:val="1"/>
        <w:spacing w:before="0" w:beforeAutospacing="0" w:after="0" w:afterAutospacing="0" w:line="276" w:lineRule="auto"/>
        <w:jc w:val="both"/>
        <w:rPr>
          <w:b w:val="0"/>
          <w:sz w:val="28"/>
          <w:szCs w:val="28"/>
          <w:lang w:eastAsia="ru-RU"/>
        </w:rPr>
      </w:pPr>
      <w:r w:rsidRPr="000A1802">
        <w:rPr>
          <w:b w:val="0"/>
          <w:sz w:val="28"/>
          <w:szCs w:val="28"/>
          <w:lang w:eastAsia="ru-RU"/>
        </w:rPr>
        <w:t>3.</w:t>
      </w:r>
      <w:r w:rsidR="000A1802">
        <w:rPr>
          <w:b w:val="0"/>
          <w:sz w:val="28"/>
          <w:szCs w:val="28"/>
          <w:lang w:eastAsia="ru-RU"/>
        </w:rPr>
        <w:t>2</w:t>
      </w:r>
      <w:r w:rsidR="00A046DA" w:rsidRPr="000A1802">
        <w:rPr>
          <w:b w:val="0"/>
          <w:sz w:val="28"/>
          <w:szCs w:val="28"/>
          <w:lang w:eastAsia="ru-RU"/>
        </w:rPr>
        <w:t>. Промежуточную аттестацию в ГБОУ № 41 имени Эриха Кестнера</w:t>
      </w:r>
      <w:r w:rsidRPr="000A1802">
        <w:rPr>
          <w:b w:val="0"/>
          <w:sz w:val="28"/>
          <w:szCs w:val="28"/>
          <w:lang w:eastAsia="ru-RU"/>
        </w:rPr>
        <w:t>:</w:t>
      </w:r>
    </w:p>
    <w:p w:rsidR="00CF196B" w:rsidRPr="000A1802" w:rsidRDefault="000A1802" w:rsidP="000A1802">
      <w:pPr>
        <w:suppressAutoHyphens w:val="0"/>
        <w:autoSpaceDE w:val="0"/>
        <w:autoSpaceDN w:val="0"/>
        <w:adjustRightInd w:val="0"/>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3.2</w:t>
      </w:r>
      <w:r w:rsidR="00CF196B" w:rsidRPr="000A1802">
        <w:rPr>
          <w:rFonts w:ascii="Times New Roman" w:hAnsi="Times New Roman" w:cs="Times New Roman"/>
          <w:sz w:val="28"/>
          <w:szCs w:val="28"/>
          <w:lang w:eastAsia="ru-RU"/>
        </w:rPr>
        <w:t>.1. В обязательном порядке проходят обучающиеся, осваивающие ООП начального общего образования, основного общего образования, среднего общего образования во всех формах обучения; включая обучающихся, осваивающих образовательные программы ОО по индивидуальным учебным планам.</w:t>
      </w:r>
    </w:p>
    <w:p w:rsidR="00CF196B" w:rsidRPr="000A1802" w:rsidRDefault="000A1802" w:rsidP="000A1802">
      <w:pPr>
        <w:suppressAutoHyphens w:val="0"/>
        <w:autoSpaceDE w:val="0"/>
        <w:autoSpaceDN w:val="0"/>
        <w:adjustRightInd w:val="0"/>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3.2</w:t>
      </w:r>
      <w:r w:rsidR="00CF196B" w:rsidRPr="000A1802">
        <w:rPr>
          <w:rFonts w:ascii="Times New Roman" w:hAnsi="Times New Roman" w:cs="Times New Roman"/>
          <w:sz w:val="28"/>
          <w:szCs w:val="28"/>
          <w:lang w:eastAsia="ru-RU"/>
        </w:rPr>
        <w:t>.2. Могут проходить по заявлению обучающихся и их родителей (законных представителей) обучающиеся, осваивающие ООП:</w:t>
      </w:r>
    </w:p>
    <w:p w:rsidR="00CF196B" w:rsidRPr="000A1802" w:rsidRDefault="00CF196B"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 в форме семейного образования (экстерны);</w:t>
      </w:r>
    </w:p>
    <w:p w:rsidR="00CF196B" w:rsidRPr="000A1802" w:rsidRDefault="00CF196B"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 форме самообразования (экстерны).</w:t>
      </w:r>
    </w:p>
    <w:p w:rsidR="0052757D" w:rsidRPr="000A1802" w:rsidRDefault="000A1802" w:rsidP="000A1802">
      <w:pPr>
        <w:suppressAutoHyphens w:val="0"/>
        <w:autoSpaceDE w:val="0"/>
        <w:autoSpaceDN w:val="0"/>
        <w:adjustRightInd w:val="0"/>
        <w:spacing w:after="0"/>
        <w:jc w:val="both"/>
        <w:rPr>
          <w:rFonts w:ascii="Times New Roman" w:hAnsi="Times New Roman" w:cs="Times New Roman"/>
          <w:sz w:val="28"/>
          <w:szCs w:val="28"/>
          <w:u w:val="single"/>
          <w:lang w:eastAsia="ru-RU"/>
        </w:rPr>
      </w:pPr>
      <w:r>
        <w:rPr>
          <w:rFonts w:ascii="Times New Roman" w:hAnsi="Times New Roman" w:cs="Times New Roman"/>
          <w:sz w:val="28"/>
          <w:szCs w:val="28"/>
          <w:lang w:eastAsia="ru-RU"/>
        </w:rPr>
        <w:t>3.3</w:t>
      </w:r>
      <w:r w:rsidR="00CF196B" w:rsidRPr="000A1802">
        <w:rPr>
          <w:rFonts w:ascii="Times New Roman" w:hAnsi="Times New Roman" w:cs="Times New Roman"/>
          <w:sz w:val="28"/>
          <w:szCs w:val="28"/>
          <w:lang w:eastAsia="ru-RU"/>
        </w:rPr>
        <w:t xml:space="preserve">. Промежуточная аттестация обучающихся может проводиться в </w:t>
      </w:r>
      <w:r w:rsidR="0052757D" w:rsidRPr="000A1802">
        <w:rPr>
          <w:rFonts w:ascii="Times New Roman" w:hAnsi="Times New Roman" w:cs="Times New Roman"/>
          <w:sz w:val="28"/>
          <w:szCs w:val="28"/>
          <w:u w:val="single"/>
          <w:lang w:eastAsia="ru-RU"/>
        </w:rPr>
        <w:t xml:space="preserve">форме, </w:t>
      </w:r>
      <w:r w:rsidR="0052757D" w:rsidRPr="000A1802">
        <w:rPr>
          <w:rFonts w:ascii="Times New Roman" w:hAnsi="Times New Roman" w:cs="Times New Roman"/>
          <w:sz w:val="28"/>
          <w:szCs w:val="28"/>
        </w:rPr>
        <w:t>которые отражают в учебном плане основной образовательной программы гимназии (п. 9 ст. 2, ч. 1 ст. 58 ч. 1 ст. 58 Федерального закона № 273-ФЗ; п. 19.3 ФГОС НОО).</w:t>
      </w:r>
    </w:p>
    <w:p w:rsidR="0052757D" w:rsidRPr="000A1802" w:rsidRDefault="000A1802" w:rsidP="000A1802">
      <w:pPr>
        <w:pStyle w:val="a5"/>
        <w:rPr>
          <w:rFonts w:ascii="Times New Roman" w:hAnsi="Times New Roman" w:cs="Times New Roman"/>
          <w:sz w:val="28"/>
          <w:szCs w:val="28"/>
        </w:rPr>
      </w:pPr>
      <w:r w:rsidRPr="000A1802">
        <w:rPr>
          <w:rFonts w:ascii="Times New Roman" w:hAnsi="Times New Roman" w:cs="Times New Roman"/>
          <w:sz w:val="28"/>
          <w:szCs w:val="28"/>
        </w:rPr>
        <w:t xml:space="preserve">   </w:t>
      </w:r>
      <w:r w:rsidR="0052757D" w:rsidRPr="000A1802">
        <w:rPr>
          <w:rFonts w:ascii="Times New Roman" w:hAnsi="Times New Roman" w:cs="Times New Roman"/>
          <w:sz w:val="28"/>
          <w:szCs w:val="28"/>
        </w:rPr>
        <w:t>Могут быть письменные и устные формы промежуточной аттестации.</w:t>
      </w:r>
    </w:p>
    <w:p w:rsidR="0052757D" w:rsidRPr="000A1802" w:rsidRDefault="0052757D" w:rsidP="000A1802">
      <w:pPr>
        <w:pStyle w:val="a5"/>
        <w:rPr>
          <w:rFonts w:ascii="Times New Roman" w:hAnsi="Times New Roman" w:cs="Times New Roman"/>
          <w:sz w:val="28"/>
          <w:szCs w:val="28"/>
        </w:rPr>
      </w:pPr>
      <w:r w:rsidRPr="000A1802">
        <w:rPr>
          <w:rFonts w:ascii="Times New Roman" w:hAnsi="Times New Roman" w:cs="Times New Roman"/>
          <w:sz w:val="28"/>
          <w:szCs w:val="28"/>
        </w:rPr>
        <w:t>К письменным формам промежуточной аттестации относят:</w:t>
      </w:r>
    </w:p>
    <w:p w:rsidR="0052757D" w:rsidRPr="000A1802" w:rsidRDefault="0052757D" w:rsidP="000A1802">
      <w:pPr>
        <w:pStyle w:val="a5"/>
        <w:rPr>
          <w:rFonts w:ascii="Times New Roman" w:hAnsi="Times New Roman" w:cs="Times New Roman"/>
          <w:sz w:val="28"/>
          <w:szCs w:val="28"/>
        </w:rPr>
      </w:pPr>
      <w:r w:rsidRPr="000A1802">
        <w:rPr>
          <w:rFonts w:ascii="Times New Roman" w:hAnsi="Times New Roman" w:cs="Times New Roman"/>
          <w:sz w:val="28"/>
          <w:szCs w:val="28"/>
        </w:rPr>
        <w:t xml:space="preserve">             тесты;</w:t>
      </w:r>
    </w:p>
    <w:p w:rsidR="0052757D" w:rsidRPr="000A1802" w:rsidRDefault="0052757D" w:rsidP="000A1802">
      <w:pPr>
        <w:pStyle w:val="a5"/>
        <w:rPr>
          <w:rFonts w:ascii="Times New Roman" w:hAnsi="Times New Roman" w:cs="Times New Roman"/>
          <w:sz w:val="28"/>
          <w:szCs w:val="28"/>
        </w:rPr>
      </w:pPr>
      <w:r w:rsidRPr="000A1802">
        <w:rPr>
          <w:rFonts w:ascii="Times New Roman" w:hAnsi="Times New Roman" w:cs="Times New Roman"/>
          <w:noProof/>
          <w:sz w:val="28"/>
          <w:szCs w:val="28"/>
          <w:lang w:eastAsia="ru-RU"/>
        </w:rPr>
        <w:drawing>
          <wp:anchor distT="0" distB="0" distL="114300" distR="114300" simplePos="0" relativeHeight="251659264" behindDoc="1" locked="0" layoutInCell="0" allowOverlap="1">
            <wp:simplePos x="0" y="0"/>
            <wp:positionH relativeFrom="column">
              <wp:posOffset>448945</wp:posOffset>
            </wp:positionH>
            <wp:positionV relativeFrom="paragraph">
              <wp:posOffset>-164465</wp:posOffset>
            </wp:positionV>
            <wp:extent cx="115570" cy="15557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blip>
                    <a:srcRect/>
                    <a:stretch>
                      <a:fillRect/>
                    </a:stretch>
                  </pic:blipFill>
                  <pic:spPr bwMode="auto">
                    <a:xfrm>
                      <a:off x="0" y="0"/>
                      <a:ext cx="115570" cy="155575"/>
                    </a:xfrm>
                    <a:prstGeom prst="rect">
                      <a:avLst/>
                    </a:prstGeom>
                    <a:noFill/>
                  </pic:spPr>
                </pic:pic>
              </a:graphicData>
            </a:graphic>
          </wp:anchor>
        </w:drawing>
      </w:r>
    </w:p>
    <w:p w:rsidR="0052757D" w:rsidRPr="000A1802" w:rsidRDefault="0052757D" w:rsidP="000A1802">
      <w:pPr>
        <w:pStyle w:val="a5"/>
        <w:rPr>
          <w:rFonts w:ascii="Times New Roman" w:hAnsi="Times New Roman" w:cs="Times New Roman"/>
          <w:sz w:val="28"/>
          <w:szCs w:val="28"/>
        </w:rPr>
      </w:pPr>
      <w:r w:rsidRPr="000A1802">
        <w:rPr>
          <w:rFonts w:ascii="Times New Roman" w:hAnsi="Times New Roman" w:cs="Times New Roman"/>
          <w:sz w:val="28"/>
          <w:szCs w:val="28"/>
        </w:rPr>
        <w:t xml:space="preserve">             комплексные контрольные работы;</w:t>
      </w:r>
    </w:p>
    <w:p w:rsidR="0052757D" w:rsidRPr="000A1802" w:rsidRDefault="0052757D" w:rsidP="000A1802">
      <w:pPr>
        <w:pStyle w:val="a5"/>
        <w:rPr>
          <w:rFonts w:ascii="Times New Roman" w:hAnsi="Times New Roman" w:cs="Times New Roman"/>
          <w:sz w:val="28"/>
          <w:szCs w:val="28"/>
        </w:rPr>
      </w:pPr>
      <w:r w:rsidRPr="000A1802">
        <w:rPr>
          <w:rFonts w:ascii="Times New Roman" w:hAnsi="Times New Roman" w:cs="Times New Roman"/>
          <w:noProof/>
          <w:sz w:val="28"/>
          <w:szCs w:val="28"/>
          <w:lang w:eastAsia="ru-RU"/>
        </w:rPr>
        <w:drawing>
          <wp:anchor distT="0" distB="0" distL="114300" distR="114300" simplePos="0" relativeHeight="251660288" behindDoc="1" locked="0" layoutInCell="0" allowOverlap="1">
            <wp:simplePos x="0" y="0"/>
            <wp:positionH relativeFrom="column">
              <wp:posOffset>448945</wp:posOffset>
            </wp:positionH>
            <wp:positionV relativeFrom="paragraph">
              <wp:posOffset>-163830</wp:posOffset>
            </wp:positionV>
            <wp:extent cx="115570" cy="1555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blip>
                    <a:srcRect/>
                    <a:stretch>
                      <a:fillRect/>
                    </a:stretch>
                  </pic:blipFill>
                  <pic:spPr bwMode="auto">
                    <a:xfrm>
                      <a:off x="0" y="0"/>
                      <a:ext cx="115570" cy="155575"/>
                    </a:xfrm>
                    <a:prstGeom prst="rect">
                      <a:avLst/>
                    </a:prstGeom>
                    <a:noFill/>
                  </pic:spPr>
                </pic:pic>
              </a:graphicData>
            </a:graphic>
          </wp:anchor>
        </w:drawing>
      </w:r>
    </w:p>
    <w:p w:rsidR="0052757D" w:rsidRPr="000A1802" w:rsidRDefault="0052757D" w:rsidP="000A1802">
      <w:pPr>
        <w:pStyle w:val="a5"/>
        <w:rPr>
          <w:rFonts w:ascii="Times New Roman" w:hAnsi="Times New Roman" w:cs="Times New Roman"/>
          <w:sz w:val="28"/>
          <w:szCs w:val="28"/>
        </w:rPr>
      </w:pPr>
      <w:r w:rsidRPr="000A1802">
        <w:rPr>
          <w:rFonts w:ascii="Times New Roman" w:hAnsi="Times New Roman" w:cs="Times New Roman"/>
          <w:sz w:val="28"/>
          <w:szCs w:val="28"/>
        </w:rPr>
        <w:t xml:space="preserve">             контрольные работы: контрольные задачи, диктанты, изложения;</w:t>
      </w:r>
    </w:p>
    <w:p w:rsidR="0052757D" w:rsidRPr="000A1802" w:rsidRDefault="0052757D" w:rsidP="000A1802">
      <w:pPr>
        <w:pStyle w:val="a5"/>
        <w:rPr>
          <w:rFonts w:ascii="Times New Roman" w:hAnsi="Times New Roman" w:cs="Times New Roman"/>
          <w:sz w:val="28"/>
          <w:szCs w:val="28"/>
        </w:rPr>
      </w:pPr>
      <w:r w:rsidRPr="000A1802">
        <w:rPr>
          <w:rFonts w:ascii="Times New Roman" w:hAnsi="Times New Roman" w:cs="Times New Roman"/>
          <w:noProof/>
          <w:sz w:val="28"/>
          <w:szCs w:val="28"/>
          <w:lang w:eastAsia="ru-RU"/>
        </w:rPr>
        <w:drawing>
          <wp:anchor distT="0" distB="0" distL="114300" distR="114300" simplePos="0" relativeHeight="251661312" behindDoc="1" locked="0" layoutInCell="0" allowOverlap="1">
            <wp:simplePos x="0" y="0"/>
            <wp:positionH relativeFrom="column">
              <wp:posOffset>448945</wp:posOffset>
            </wp:positionH>
            <wp:positionV relativeFrom="paragraph">
              <wp:posOffset>-164465</wp:posOffset>
            </wp:positionV>
            <wp:extent cx="115570" cy="1555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blip>
                    <a:srcRect/>
                    <a:stretch>
                      <a:fillRect/>
                    </a:stretch>
                  </pic:blipFill>
                  <pic:spPr bwMode="auto">
                    <a:xfrm>
                      <a:off x="0" y="0"/>
                      <a:ext cx="115570" cy="155575"/>
                    </a:xfrm>
                    <a:prstGeom prst="rect">
                      <a:avLst/>
                    </a:prstGeom>
                    <a:noFill/>
                  </pic:spPr>
                </pic:pic>
              </a:graphicData>
            </a:graphic>
          </wp:anchor>
        </w:drawing>
      </w:r>
    </w:p>
    <w:p w:rsidR="0052757D" w:rsidRPr="000A1802" w:rsidRDefault="0052757D" w:rsidP="000A1802">
      <w:pPr>
        <w:pStyle w:val="a5"/>
        <w:rPr>
          <w:rFonts w:ascii="Times New Roman" w:hAnsi="Times New Roman" w:cs="Times New Roman"/>
          <w:sz w:val="28"/>
          <w:szCs w:val="28"/>
        </w:rPr>
      </w:pPr>
      <w:r w:rsidRPr="000A1802">
        <w:rPr>
          <w:rFonts w:ascii="Times New Roman" w:hAnsi="Times New Roman" w:cs="Times New Roman"/>
          <w:sz w:val="28"/>
          <w:szCs w:val="28"/>
        </w:rPr>
        <w:t xml:space="preserve">             задания на основе текста;</w:t>
      </w:r>
    </w:p>
    <w:p w:rsidR="0052757D" w:rsidRPr="000A1802" w:rsidRDefault="0052757D" w:rsidP="000A1802">
      <w:pPr>
        <w:pStyle w:val="a5"/>
        <w:rPr>
          <w:rFonts w:ascii="Times New Roman" w:hAnsi="Times New Roman" w:cs="Times New Roman"/>
          <w:sz w:val="28"/>
          <w:szCs w:val="28"/>
        </w:rPr>
      </w:pPr>
      <w:r w:rsidRPr="000A1802">
        <w:rPr>
          <w:rFonts w:ascii="Times New Roman" w:hAnsi="Times New Roman" w:cs="Times New Roman"/>
          <w:noProof/>
          <w:sz w:val="28"/>
          <w:szCs w:val="28"/>
          <w:lang w:eastAsia="ru-RU"/>
        </w:rPr>
        <w:drawing>
          <wp:anchor distT="0" distB="0" distL="114300" distR="114300" simplePos="0" relativeHeight="251662336" behindDoc="1" locked="0" layoutInCell="0" allowOverlap="1">
            <wp:simplePos x="0" y="0"/>
            <wp:positionH relativeFrom="column">
              <wp:posOffset>448945</wp:posOffset>
            </wp:positionH>
            <wp:positionV relativeFrom="paragraph">
              <wp:posOffset>-164465</wp:posOffset>
            </wp:positionV>
            <wp:extent cx="115570" cy="1555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blip>
                    <a:srcRect/>
                    <a:stretch>
                      <a:fillRect/>
                    </a:stretch>
                  </pic:blipFill>
                  <pic:spPr bwMode="auto">
                    <a:xfrm>
                      <a:off x="0" y="0"/>
                      <a:ext cx="115570" cy="155575"/>
                    </a:xfrm>
                    <a:prstGeom prst="rect">
                      <a:avLst/>
                    </a:prstGeom>
                    <a:noFill/>
                  </pic:spPr>
                </pic:pic>
              </a:graphicData>
            </a:graphic>
          </wp:anchor>
        </w:drawing>
      </w:r>
    </w:p>
    <w:p w:rsidR="0052757D" w:rsidRPr="000A1802" w:rsidRDefault="0052757D" w:rsidP="000A1802">
      <w:pPr>
        <w:pStyle w:val="a5"/>
        <w:rPr>
          <w:rFonts w:ascii="Times New Roman" w:hAnsi="Times New Roman" w:cs="Times New Roman"/>
          <w:sz w:val="28"/>
          <w:szCs w:val="28"/>
        </w:rPr>
      </w:pPr>
      <w:r w:rsidRPr="000A1802">
        <w:rPr>
          <w:rFonts w:ascii="Times New Roman" w:hAnsi="Times New Roman" w:cs="Times New Roman"/>
          <w:sz w:val="28"/>
          <w:szCs w:val="28"/>
        </w:rPr>
        <w:t xml:space="preserve">             творческие работы: сочинения, эссе;</w:t>
      </w:r>
    </w:p>
    <w:p w:rsidR="0052757D" w:rsidRPr="000A1802" w:rsidRDefault="0052757D" w:rsidP="000A1802">
      <w:pPr>
        <w:pStyle w:val="a5"/>
        <w:rPr>
          <w:rFonts w:ascii="Times New Roman" w:hAnsi="Times New Roman" w:cs="Times New Roman"/>
          <w:sz w:val="28"/>
          <w:szCs w:val="28"/>
        </w:rPr>
      </w:pPr>
      <w:r w:rsidRPr="000A1802">
        <w:rPr>
          <w:rFonts w:ascii="Times New Roman" w:hAnsi="Times New Roman" w:cs="Times New Roman"/>
          <w:noProof/>
          <w:sz w:val="28"/>
          <w:szCs w:val="28"/>
          <w:lang w:eastAsia="ru-RU"/>
        </w:rPr>
        <w:drawing>
          <wp:anchor distT="0" distB="0" distL="114300" distR="114300" simplePos="0" relativeHeight="251663360" behindDoc="1" locked="0" layoutInCell="0" allowOverlap="1">
            <wp:simplePos x="0" y="0"/>
            <wp:positionH relativeFrom="column">
              <wp:posOffset>448945</wp:posOffset>
            </wp:positionH>
            <wp:positionV relativeFrom="paragraph">
              <wp:posOffset>-163830</wp:posOffset>
            </wp:positionV>
            <wp:extent cx="115570" cy="1555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blip>
                    <a:srcRect/>
                    <a:stretch>
                      <a:fillRect/>
                    </a:stretch>
                  </pic:blipFill>
                  <pic:spPr bwMode="auto">
                    <a:xfrm>
                      <a:off x="0" y="0"/>
                      <a:ext cx="115570" cy="155575"/>
                    </a:xfrm>
                    <a:prstGeom prst="rect">
                      <a:avLst/>
                    </a:prstGeom>
                    <a:noFill/>
                  </pic:spPr>
                </pic:pic>
              </a:graphicData>
            </a:graphic>
          </wp:anchor>
        </w:drawing>
      </w:r>
    </w:p>
    <w:p w:rsidR="00661183" w:rsidRDefault="0052757D" w:rsidP="00661183">
      <w:pPr>
        <w:pStyle w:val="a5"/>
        <w:rPr>
          <w:rFonts w:ascii="Times New Roman" w:hAnsi="Times New Roman" w:cs="Times New Roman"/>
          <w:sz w:val="28"/>
          <w:szCs w:val="28"/>
        </w:rPr>
      </w:pPr>
      <w:r w:rsidRPr="000A1802">
        <w:rPr>
          <w:rFonts w:ascii="Times New Roman" w:hAnsi="Times New Roman" w:cs="Times New Roman"/>
          <w:sz w:val="28"/>
          <w:szCs w:val="28"/>
        </w:rPr>
        <w:t xml:space="preserve">             рефераты.</w:t>
      </w:r>
    </w:p>
    <w:p w:rsidR="0052757D" w:rsidRPr="000A1802" w:rsidRDefault="0052757D" w:rsidP="00661183">
      <w:pPr>
        <w:pStyle w:val="a5"/>
        <w:rPr>
          <w:rFonts w:ascii="Times New Roman" w:hAnsi="Times New Roman" w:cs="Times New Roman"/>
          <w:sz w:val="28"/>
          <w:szCs w:val="28"/>
        </w:rPr>
      </w:pPr>
      <w:r w:rsidRPr="000A1802">
        <w:rPr>
          <w:rFonts w:ascii="Times New Roman" w:hAnsi="Times New Roman" w:cs="Times New Roman"/>
          <w:noProof/>
          <w:sz w:val="28"/>
          <w:szCs w:val="28"/>
          <w:lang w:eastAsia="ru-RU"/>
        </w:rPr>
        <w:drawing>
          <wp:anchor distT="0" distB="0" distL="114300" distR="114300" simplePos="0" relativeHeight="251664384" behindDoc="1" locked="0" layoutInCell="0" allowOverlap="1">
            <wp:simplePos x="0" y="0"/>
            <wp:positionH relativeFrom="column">
              <wp:posOffset>448945</wp:posOffset>
            </wp:positionH>
            <wp:positionV relativeFrom="paragraph">
              <wp:posOffset>-163830</wp:posOffset>
            </wp:positionV>
            <wp:extent cx="115570" cy="1555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blip>
                    <a:srcRect/>
                    <a:stretch>
                      <a:fillRect/>
                    </a:stretch>
                  </pic:blipFill>
                  <pic:spPr bwMode="auto">
                    <a:xfrm>
                      <a:off x="0" y="0"/>
                      <a:ext cx="115570" cy="155575"/>
                    </a:xfrm>
                    <a:prstGeom prst="rect">
                      <a:avLst/>
                    </a:prstGeom>
                    <a:noFill/>
                  </pic:spPr>
                </pic:pic>
              </a:graphicData>
            </a:graphic>
          </wp:anchor>
        </w:drawing>
      </w:r>
    </w:p>
    <w:p w:rsidR="0052757D" w:rsidRPr="000A1802" w:rsidRDefault="0052757D" w:rsidP="000A1802">
      <w:pPr>
        <w:pStyle w:val="a5"/>
        <w:spacing w:line="276" w:lineRule="auto"/>
        <w:rPr>
          <w:rFonts w:ascii="Times New Roman" w:hAnsi="Times New Roman" w:cs="Times New Roman"/>
          <w:sz w:val="28"/>
          <w:szCs w:val="28"/>
        </w:rPr>
      </w:pPr>
      <w:r w:rsidRPr="009F3A96">
        <w:rPr>
          <w:rFonts w:ascii="Times New Roman" w:hAnsi="Times New Roman" w:cs="Times New Roman"/>
          <w:sz w:val="28"/>
          <w:szCs w:val="28"/>
        </w:rPr>
        <w:t xml:space="preserve">К </w:t>
      </w:r>
      <w:r w:rsidRPr="009F3A96">
        <w:rPr>
          <w:rFonts w:ascii="Times New Roman" w:hAnsi="Times New Roman" w:cs="Times New Roman"/>
          <w:bCs/>
          <w:sz w:val="28"/>
          <w:szCs w:val="28"/>
        </w:rPr>
        <w:t>устным формам</w:t>
      </w:r>
      <w:r w:rsidRPr="000A1802">
        <w:rPr>
          <w:rFonts w:ascii="Times New Roman" w:hAnsi="Times New Roman" w:cs="Times New Roman"/>
          <w:sz w:val="28"/>
          <w:szCs w:val="28"/>
        </w:rPr>
        <w:t xml:space="preserve"> промежуточной аттестации относят:</w:t>
      </w:r>
    </w:p>
    <w:p w:rsidR="0052757D" w:rsidRPr="000A1802" w:rsidRDefault="0052757D" w:rsidP="000A1802">
      <w:pPr>
        <w:pStyle w:val="a5"/>
        <w:numPr>
          <w:ilvl w:val="0"/>
          <w:numId w:val="3"/>
        </w:numPr>
        <w:spacing w:line="276" w:lineRule="auto"/>
        <w:rPr>
          <w:rFonts w:ascii="Times New Roman" w:hAnsi="Times New Roman" w:cs="Times New Roman"/>
          <w:sz w:val="28"/>
          <w:szCs w:val="28"/>
        </w:rPr>
      </w:pPr>
      <w:r w:rsidRPr="000A1802">
        <w:rPr>
          <w:rFonts w:ascii="Times New Roman" w:hAnsi="Times New Roman" w:cs="Times New Roman"/>
          <w:sz w:val="28"/>
          <w:szCs w:val="28"/>
        </w:rPr>
        <w:t>доклады, сообщения;</w:t>
      </w:r>
    </w:p>
    <w:p w:rsidR="0052757D" w:rsidRPr="000A1802" w:rsidRDefault="0052757D" w:rsidP="000A1802">
      <w:pPr>
        <w:pStyle w:val="a5"/>
        <w:numPr>
          <w:ilvl w:val="0"/>
          <w:numId w:val="3"/>
        </w:numPr>
        <w:spacing w:line="276" w:lineRule="auto"/>
        <w:rPr>
          <w:rFonts w:ascii="Times New Roman" w:hAnsi="Times New Roman" w:cs="Times New Roman"/>
          <w:sz w:val="28"/>
          <w:szCs w:val="28"/>
        </w:rPr>
      </w:pPr>
      <w:r w:rsidRPr="000A1802">
        <w:rPr>
          <w:rFonts w:ascii="Times New Roman" w:hAnsi="Times New Roman" w:cs="Times New Roman"/>
          <w:sz w:val="28"/>
          <w:szCs w:val="28"/>
        </w:rPr>
        <w:lastRenderedPageBreak/>
        <w:t>собеседование;</w:t>
      </w:r>
    </w:p>
    <w:p w:rsidR="0052757D" w:rsidRPr="000A1802" w:rsidRDefault="0052757D" w:rsidP="000A1802">
      <w:pPr>
        <w:pStyle w:val="a5"/>
        <w:numPr>
          <w:ilvl w:val="0"/>
          <w:numId w:val="3"/>
        </w:numPr>
        <w:spacing w:line="276" w:lineRule="auto"/>
        <w:rPr>
          <w:rFonts w:ascii="Times New Roman" w:hAnsi="Times New Roman" w:cs="Times New Roman"/>
          <w:sz w:val="28"/>
          <w:szCs w:val="28"/>
        </w:rPr>
      </w:pPr>
      <w:r w:rsidRPr="000A1802">
        <w:rPr>
          <w:rFonts w:ascii="Times New Roman" w:hAnsi="Times New Roman" w:cs="Times New Roman"/>
          <w:sz w:val="28"/>
          <w:szCs w:val="28"/>
        </w:rPr>
        <w:t>защиту проекта;</w:t>
      </w:r>
    </w:p>
    <w:p w:rsidR="0052757D" w:rsidRPr="000A1802" w:rsidRDefault="0052757D" w:rsidP="000A1802">
      <w:pPr>
        <w:pStyle w:val="a5"/>
        <w:numPr>
          <w:ilvl w:val="0"/>
          <w:numId w:val="3"/>
        </w:numPr>
        <w:spacing w:line="276" w:lineRule="auto"/>
        <w:rPr>
          <w:rFonts w:ascii="Times New Roman" w:hAnsi="Times New Roman" w:cs="Times New Roman"/>
          <w:sz w:val="28"/>
          <w:szCs w:val="28"/>
        </w:rPr>
      </w:pPr>
      <w:r w:rsidRPr="000A1802">
        <w:rPr>
          <w:rFonts w:ascii="Times New Roman" w:hAnsi="Times New Roman" w:cs="Times New Roman"/>
          <w:sz w:val="28"/>
          <w:szCs w:val="28"/>
        </w:rPr>
        <w:t>экзамен.</w:t>
      </w:r>
    </w:p>
    <w:p w:rsidR="00D74356" w:rsidRPr="000A1802" w:rsidRDefault="000A1802" w:rsidP="000A1802">
      <w:pPr>
        <w:pStyle w:val="a5"/>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52757D" w:rsidRPr="000A1802">
        <w:rPr>
          <w:rFonts w:ascii="Times New Roman" w:hAnsi="Times New Roman" w:cs="Times New Roman"/>
          <w:sz w:val="28"/>
          <w:szCs w:val="28"/>
        </w:rPr>
        <w:t xml:space="preserve">Все формы промежуточной аттестации объединяют понятием контрольно-оценочной процедуры. Контрольно-оценочная процедура предполагает непосредственное участие в ней учащегося, очное или заочное. </w:t>
      </w:r>
    </w:p>
    <w:p w:rsidR="00CF196B" w:rsidRPr="000A1802" w:rsidRDefault="00413934"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 xml:space="preserve"> </w:t>
      </w:r>
      <w:r w:rsidR="000A1802">
        <w:rPr>
          <w:rFonts w:ascii="Times New Roman" w:hAnsi="Times New Roman" w:cs="Times New Roman"/>
          <w:sz w:val="28"/>
          <w:szCs w:val="28"/>
          <w:lang w:eastAsia="ru-RU"/>
        </w:rPr>
        <w:t xml:space="preserve">3.4. </w:t>
      </w:r>
      <w:r w:rsidR="00CF196B" w:rsidRPr="000A1802">
        <w:rPr>
          <w:rFonts w:ascii="Times New Roman" w:hAnsi="Times New Roman" w:cs="Times New Roman"/>
          <w:sz w:val="28"/>
          <w:szCs w:val="28"/>
          <w:lang w:eastAsia="ru-RU"/>
        </w:rPr>
        <w:t>Учащиеся с ограниченными возможностями здоровья, обучающиеся по адаптированной основной общеобразовательной программе (АООП), имеют право пройти текущую и промежуточную аттестацию в иных формах в соответствии с состоянием здоровья.</w:t>
      </w:r>
    </w:p>
    <w:p w:rsidR="00CF196B" w:rsidRPr="000A1802" w:rsidRDefault="000A1802" w:rsidP="000A1802">
      <w:pPr>
        <w:suppressAutoHyphens w:val="0"/>
        <w:autoSpaceDE w:val="0"/>
        <w:autoSpaceDN w:val="0"/>
        <w:adjustRightInd w:val="0"/>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3.5</w:t>
      </w:r>
      <w:r w:rsidR="00CF196B" w:rsidRPr="000A1802">
        <w:rPr>
          <w:rFonts w:ascii="Times New Roman" w:hAnsi="Times New Roman" w:cs="Times New Roman"/>
          <w:sz w:val="28"/>
          <w:szCs w:val="28"/>
          <w:lang w:eastAsia="ru-RU"/>
        </w:rPr>
        <w:t>. Перечень учебных предметов, курсов, дисциплин (модулей), выносимых на промежуточную аттестацию, и форма проведения определяются ООП по уровням общего образования (учебным(и) планом(</w:t>
      </w:r>
      <w:proofErr w:type="spellStart"/>
      <w:r w:rsidR="00CF196B" w:rsidRPr="000A1802">
        <w:rPr>
          <w:rFonts w:ascii="Times New Roman" w:hAnsi="Times New Roman" w:cs="Times New Roman"/>
          <w:sz w:val="28"/>
          <w:szCs w:val="28"/>
          <w:lang w:eastAsia="ru-RU"/>
        </w:rPr>
        <w:t>ами</w:t>
      </w:r>
      <w:proofErr w:type="spellEnd"/>
      <w:r w:rsidR="00CF196B" w:rsidRPr="000A1802">
        <w:rPr>
          <w:rFonts w:ascii="Times New Roman" w:hAnsi="Times New Roman" w:cs="Times New Roman"/>
          <w:sz w:val="28"/>
          <w:szCs w:val="28"/>
          <w:lang w:eastAsia="ru-RU"/>
        </w:rPr>
        <w:t>)).</w:t>
      </w:r>
    </w:p>
    <w:p w:rsidR="00CF196B" w:rsidRPr="000A1802" w:rsidRDefault="000A1802" w:rsidP="000A1802">
      <w:pPr>
        <w:suppressAutoHyphens w:val="0"/>
        <w:autoSpaceDE w:val="0"/>
        <w:autoSpaceDN w:val="0"/>
        <w:adjustRightInd w:val="0"/>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3.6</w:t>
      </w:r>
      <w:r w:rsidR="00CF196B" w:rsidRPr="000A1802">
        <w:rPr>
          <w:rFonts w:ascii="Times New Roman" w:hAnsi="Times New Roman" w:cs="Times New Roman"/>
          <w:sz w:val="28"/>
          <w:szCs w:val="28"/>
          <w:lang w:eastAsia="ru-RU"/>
        </w:rPr>
        <w:t>. Порядок проведения промежуточной аттестации обучающихся:</w:t>
      </w:r>
    </w:p>
    <w:p w:rsidR="0062650A" w:rsidRPr="000A1802" w:rsidRDefault="00413934" w:rsidP="000A1802">
      <w:pPr>
        <w:ind w:left="1"/>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3.6</w:t>
      </w:r>
      <w:r w:rsidR="00CF196B" w:rsidRPr="000A1802">
        <w:rPr>
          <w:rFonts w:ascii="Times New Roman" w:hAnsi="Times New Roman" w:cs="Times New Roman"/>
          <w:sz w:val="28"/>
          <w:szCs w:val="28"/>
          <w:lang w:eastAsia="ru-RU"/>
        </w:rPr>
        <w:t xml:space="preserve">.1. </w:t>
      </w:r>
      <w:r w:rsidR="0062650A" w:rsidRPr="000A1802">
        <w:rPr>
          <w:rFonts w:ascii="Times New Roman" w:hAnsi="Times New Roman" w:cs="Times New Roman"/>
          <w:sz w:val="28"/>
          <w:szCs w:val="28"/>
        </w:rPr>
        <w:t xml:space="preserve">Федеральный закон № 273-ФЗ устанавливает право обучающихся на прохождение промежуточной аттестации. Поэтому ни формально, ни документально допуска к промежуточной аттестации быть не должно. Это касается как четвертной, полугодовой, так и годовой промежуточной аттестации. </w:t>
      </w:r>
      <w:r w:rsidR="00CF196B" w:rsidRPr="000A1802">
        <w:rPr>
          <w:rFonts w:ascii="Times New Roman" w:hAnsi="Times New Roman" w:cs="Times New Roman"/>
          <w:sz w:val="28"/>
          <w:szCs w:val="28"/>
          <w:lang w:eastAsia="ru-RU"/>
        </w:rPr>
        <w:t xml:space="preserve">Промежуточная аттестация обучающихся проводится </w:t>
      </w:r>
      <w:r w:rsidR="0052757D" w:rsidRPr="000A1802">
        <w:rPr>
          <w:rFonts w:ascii="Times New Roman" w:hAnsi="Times New Roman" w:cs="Times New Roman"/>
          <w:sz w:val="28"/>
          <w:szCs w:val="28"/>
        </w:rPr>
        <w:t xml:space="preserve">в конце четверти, (полугодия), а также в конце учебного года </w:t>
      </w:r>
      <w:r w:rsidR="00CF196B" w:rsidRPr="000A1802">
        <w:rPr>
          <w:rFonts w:ascii="Times New Roman" w:hAnsi="Times New Roman" w:cs="Times New Roman"/>
          <w:sz w:val="28"/>
          <w:szCs w:val="28"/>
          <w:lang w:eastAsia="ru-RU"/>
        </w:rPr>
        <w:t>в качестве контроля освоения части или всего объема учебного предмета, курса, дисциплины (модуля), за искл</w:t>
      </w:r>
      <w:r w:rsidR="0062650A" w:rsidRPr="000A1802">
        <w:rPr>
          <w:rFonts w:ascii="Times New Roman" w:hAnsi="Times New Roman" w:cs="Times New Roman"/>
          <w:sz w:val="28"/>
          <w:szCs w:val="28"/>
          <w:lang w:eastAsia="ru-RU"/>
        </w:rPr>
        <w:t xml:space="preserve">ючением обучающихся 1-го класса.  </w:t>
      </w:r>
    </w:p>
    <w:p w:rsidR="0062650A" w:rsidRPr="000A1802" w:rsidRDefault="0062650A" w:rsidP="000A1802">
      <w:pPr>
        <w:pStyle w:val="a5"/>
        <w:spacing w:line="276" w:lineRule="auto"/>
        <w:rPr>
          <w:rFonts w:ascii="Times New Roman" w:hAnsi="Times New Roman" w:cs="Times New Roman"/>
          <w:sz w:val="28"/>
          <w:szCs w:val="28"/>
        </w:rPr>
      </w:pPr>
      <w:r w:rsidRPr="000A1802">
        <w:rPr>
          <w:rFonts w:ascii="Times New Roman" w:hAnsi="Times New Roman" w:cs="Times New Roman"/>
          <w:sz w:val="28"/>
          <w:szCs w:val="28"/>
        </w:rPr>
        <w:t xml:space="preserve">   </w:t>
      </w:r>
      <w:r w:rsidR="0076639C">
        <w:rPr>
          <w:rFonts w:ascii="Times New Roman" w:hAnsi="Times New Roman" w:cs="Times New Roman"/>
          <w:sz w:val="28"/>
          <w:szCs w:val="28"/>
        </w:rPr>
        <w:t>в</w:t>
      </w:r>
      <w:r w:rsidRPr="000A1802">
        <w:rPr>
          <w:rFonts w:ascii="Times New Roman" w:hAnsi="Times New Roman" w:cs="Times New Roman"/>
          <w:sz w:val="28"/>
          <w:szCs w:val="28"/>
        </w:rPr>
        <w:t xml:space="preserve">    1-м классе контроль освоения первоклассниками предметов учебного плана </w:t>
      </w:r>
      <w:proofErr w:type="spellStart"/>
      <w:r w:rsidRPr="000A1802">
        <w:rPr>
          <w:rFonts w:ascii="Times New Roman" w:hAnsi="Times New Roman" w:cs="Times New Roman"/>
          <w:sz w:val="28"/>
          <w:szCs w:val="28"/>
        </w:rPr>
        <w:t>осуществлется</w:t>
      </w:r>
      <w:proofErr w:type="spellEnd"/>
      <w:r w:rsidRPr="000A1802">
        <w:rPr>
          <w:rFonts w:ascii="Times New Roman" w:hAnsi="Times New Roman" w:cs="Times New Roman"/>
          <w:sz w:val="28"/>
          <w:szCs w:val="28"/>
        </w:rPr>
        <w:t xml:space="preserve"> в формах, которые не предполагают выставления отметок без балльного оценивания (п. 10.10 СанПиН </w:t>
      </w:r>
      <w:r w:rsidR="00661183">
        <w:rPr>
          <w:rFonts w:ascii="Times New Roman" w:hAnsi="Times New Roman" w:cs="Times New Roman"/>
          <w:sz w:val="28"/>
          <w:szCs w:val="28"/>
        </w:rPr>
        <w:t xml:space="preserve">школы). </w:t>
      </w:r>
      <w:proofErr w:type="spellStart"/>
      <w:r w:rsidR="00661183">
        <w:rPr>
          <w:rFonts w:ascii="Times New Roman" w:hAnsi="Times New Roman" w:cs="Times New Roman"/>
          <w:sz w:val="28"/>
          <w:szCs w:val="28"/>
        </w:rPr>
        <w:t>Минобрнауки</w:t>
      </w:r>
      <w:proofErr w:type="spellEnd"/>
      <w:r w:rsidR="00661183">
        <w:rPr>
          <w:rFonts w:ascii="Times New Roman" w:hAnsi="Times New Roman" w:cs="Times New Roman"/>
          <w:sz w:val="28"/>
          <w:szCs w:val="28"/>
        </w:rPr>
        <w:t xml:space="preserve"> России реко</w:t>
      </w:r>
      <w:r w:rsidRPr="000A1802">
        <w:rPr>
          <w:rFonts w:ascii="Times New Roman" w:hAnsi="Times New Roman" w:cs="Times New Roman"/>
          <w:sz w:val="28"/>
          <w:szCs w:val="28"/>
        </w:rPr>
        <w:t>мендует такие формы, как:</w:t>
      </w:r>
    </w:p>
    <w:p w:rsidR="0062650A" w:rsidRPr="000A1802" w:rsidRDefault="0062650A" w:rsidP="000A1802">
      <w:pPr>
        <w:pStyle w:val="a5"/>
        <w:spacing w:line="276" w:lineRule="auto"/>
        <w:rPr>
          <w:rFonts w:ascii="Times New Roman" w:hAnsi="Times New Roman" w:cs="Times New Roman"/>
          <w:sz w:val="28"/>
          <w:szCs w:val="28"/>
        </w:rPr>
      </w:pPr>
      <w:r w:rsidRPr="000A1802">
        <w:rPr>
          <w:rFonts w:ascii="Times New Roman" w:hAnsi="Times New Roman" w:cs="Times New Roman"/>
          <w:sz w:val="28"/>
          <w:szCs w:val="28"/>
        </w:rPr>
        <w:t xml:space="preserve">               встроенное педагогическое наблюдение;</w:t>
      </w:r>
    </w:p>
    <w:p w:rsidR="0062650A" w:rsidRPr="000A1802" w:rsidRDefault="0062650A" w:rsidP="000A1802">
      <w:pPr>
        <w:pStyle w:val="a5"/>
        <w:spacing w:line="276" w:lineRule="auto"/>
        <w:rPr>
          <w:rFonts w:ascii="Times New Roman" w:hAnsi="Times New Roman" w:cs="Times New Roman"/>
          <w:sz w:val="28"/>
          <w:szCs w:val="28"/>
        </w:rPr>
      </w:pPr>
      <w:r w:rsidRPr="000A1802">
        <w:rPr>
          <w:rFonts w:ascii="Times New Roman" w:hAnsi="Times New Roman" w:cs="Times New Roman"/>
          <w:noProof/>
          <w:sz w:val="28"/>
          <w:szCs w:val="28"/>
          <w:lang w:eastAsia="ru-RU"/>
        </w:rPr>
        <w:drawing>
          <wp:anchor distT="0" distB="0" distL="114300" distR="114300" simplePos="0" relativeHeight="251666432" behindDoc="1" locked="0" layoutInCell="0" allowOverlap="1">
            <wp:simplePos x="0" y="0"/>
            <wp:positionH relativeFrom="column">
              <wp:posOffset>448945</wp:posOffset>
            </wp:positionH>
            <wp:positionV relativeFrom="paragraph">
              <wp:posOffset>-163830</wp:posOffset>
            </wp:positionV>
            <wp:extent cx="115570" cy="15557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cstate="print">
                      <a:extLst/>
                    </a:blip>
                    <a:srcRect/>
                    <a:stretch>
                      <a:fillRect/>
                    </a:stretch>
                  </pic:blipFill>
                  <pic:spPr bwMode="auto">
                    <a:xfrm>
                      <a:off x="0" y="0"/>
                      <a:ext cx="115570" cy="155575"/>
                    </a:xfrm>
                    <a:prstGeom prst="rect">
                      <a:avLst/>
                    </a:prstGeom>
                    <a:noFill/>
                  </pic:spPr>
                </pic:pic>
              </a:graphicData>
            </a:graphic>
          </wp:anchor>
        </w:drawing>
      </w:r>
    </w:p>
    <w:p w:rsidR="0062650A" w:rsidRPr="000A1802" w:rsidRDefault="0062650A" w:rsidP="000A1802">
      <w:pPr>
        <w:pStyle w:val="a5"/>
        <w:spacing w:line="276" w:lineRule="auto"/>
        <w:rPr>
          <w:rFonts w:ascii="Times New Roman" w:hAnsi="Times New Roman" w:cs="Times New Roman"/>
          <w:sz w:val="28"/>
          <w:szCs w:val="28"/>
        </w:rPr>
      </w:pPr>
      <w:r w:rsidRPr="000A1802">
        <w:rPr>
          <w:rFonts w:ascii="Times New Roman" w:hAnsi="Times New Roman" w:cs="Times New Roman"/>
          <w:sz w:val="28"/>
          <w:szCs w:val="28"/>
        </w:rPr>
        <w:t xml:space="preserve">               условные шкалы;</w:t>
      </w:r>
    </w:p>
    <w:p w:rsidR="0062650A" w:rsidRPr="000A1802" w:rsidRDefault="0062650A" w:rsidP="000A1802">
      <w:pPr>
        <w:pStyle w:val="a5"/>
        <w:spacing w:line="276" w:lineRule="auto"/>
        <w:rPr>
          <w:rFonts w:ascii="Times New Roman" w:hAnsi="Times New Roman" w:cs="Times New Roman"/>
          <w:sz w:val="28"/>
          <w:szCs w:val="28"/>
        </w:rPr>
      </w:pPr>
      <w:r w:rsidRPr="000A1802">
        <w:rPr>
          <w:rFonts w:ascii="Times New Roman" w:hAnsi="Times New Roman" w:cs="Times New Roman"/>
          <w:noProof/>
          <w:sz w:val="28"/>
          <w:szCs w:val="28"/>
          <w:lang w:eastAsia="ru-RU"/>
        </w:rPr>
        <w:drawing>
          <wp:anchor distT="0" distB="0" distL="114300" distR="114300" simplePos="0" relativeHeight="251667456" behindDoc="1" locked="0" layoutInCell="0" allowOverlap="1">
            <wp:simplePos x="0" y="0"/>
            <wp:positionH relativeFrom="column">
              <wp:posOffset>448945</wp:posOffset>
            </wp:positionH>
            <wp:positionV relativeFrom="paragraph">
              <wp:posOffset>-164465</wp:posOffset>
            </wp:positionV>
            <wp:extent cx="115570" cy="15557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cstate="print">
                      <a:extLst/>
                    </a:blip>
                    <a:srcRect/>
                    <a:stretch>
                      <a:fillRect/>
                    </a:stretch>
                  </pic:blipFill>
                  <pic:spPr bwMode="auto">
                    <a:xfrm>
                      <a:off x="0" y="0"/>
                      <a:ext cx="115570" cy="155575"/>
                    </a:xfrm>
                    <a:prstGeom prst="rect">
                      <a:avLst/>
                    </a:prstGeom>
                    <a:noFill/>
                  </pic:spPr>
                </pic:pic>
              </a:graphicData>
            </a:graphic>
          </wp:anchor>
        </w:drawing>
      </w:r>
    </w:p>
    <w:p w:rsidR="0062650A" w:rsidRPr="000A1802" w:rsidRDefault="0062650A" w:rsidP="000A1802">
      <w:pPr>
        <w:pStyle w:val="a5"/>
        <w:spacing w:line="276" w:lineRule="auto"/>
        <w:rPr>
          <w:rFonts w:ascii="Times New Roman" w:hAnsi="Times New Roman" w:cs="Times New Roman"/>
          <w:sz w:val="28"/>
          <w:szCs w:val="28"/>
        </w:rPr>
      </w:pPr>
      <w:r w:rsidRPr="000A1802">
        <w:rPr>
          <w:rFonts w:ascii="Times New Roman" w:hAnsi="Times New Roman" w:cs="Times New Roman"/>
          <w:sz w:val="28"/>
          <w:szCs w:val="28"/>
        </w:rPr>
        <w:t xml:space="preserve">              «листы индивидуальных достижений»;</w:t>
      </w:r>
    </w:p>
    <w:p w:rsidR="0062650A" w:rsidRPr="000A1802" w:rsidRDefault="0062650A" w:rsidP="000A1802">
      <w:pPr>
        <w:pStyle w:val="a5"/>
        <w:spacing w:line="276" w:lineRule="auto"/>
        <w:rPr>
          <w:rFonts w:ascii="Times New Roman" w:hAnsi="Times New Roman" w:cs="Times New Roman"/>
          <w:sz w:val="28"/>
          <w:szCs w:val="28"/>
        </w:rPr>
      </w:pPr>
      <w:r w:rsidRPr="000A1802">
        <w:rPr>
          <w:rFonts w:ascii="Times New Roman" w:hAnsi="Times New Roman" w:cs="Times New Roman"/>
          <w:noProof/>
          <w:sz w:val="28"/>
          <w:szCs w:val="28"/>
          <w:lang w:eastAsia="ru-RU"/>
        </w:rPr>
        <w:drawing>
          <wp:anchor distT="0" distB="0" distL="114300" distR="114300" simplePos="0" relativeHeight="251668480" behindDoc="1" locked="0" layoutInCell="0" allowOverlap="1">
            <wp:simplePos x="0" y="0"/>
            <wp:positionH relativeFrom="column">
              <wp:posOffset>448945</wp:posOffset>
            </wp:positionH>
            <wp:positionV relativeFrom="paragraph">
              <wp:posOffset>-164465</wp:posOffset>
            </wp:positionV>
            <wp:extent cx="115570" cy="15557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cstate="print">
                      <a:extLst/>
                    </a:blip>
                    <a:srcRect/>
                    <a:stretch>
                      <a:fillRect/>
                    </a:stretch>
                  </pic:blipFill>
                  <pic:spPr bwMode="auto">
                    <a:xfrm>
                      <a:off x="0" y="0"/>
                      <a:ext cx="115570" cy="155575"/>
                    </a:xfrm>
                    <a:prstGeom prst="rect">
                      <a:avLst/>
                    </a:prstGeom>
                    <a:noFill/>
                  </pic:spPr>
                </pic:pic>
              </a:graphicData>
            </a:graphic>
          </wp:anchor>
        </w:drawing>
      </w:r>
    </w:p>
    <w:p w:rsidR="0062650A" w:rsidRPr="000A1802" w:rsidRDefault="0062650A" w:rsidP="000A1802">
      <w:pPr>
        <w:pStyle w:val="a5"/>
        <w:spacing w:line="276" w:lineRule="auto"/>
        <w:rPr>
          <w:rFonts w:ascii="Times New Roman" w:hAnsi="Times New Roman" w:cs="Times New Roman"/>
          <w:sz w:val="28"/>
          <w:szCs w:val="28"/>
        </w:rPr>
      </w:pPr>
      <w:r w:rsidRPr="000A1802">
        <w:rPr>
          <w:rFonts w:ascii="Times New Roman" w:hAnsi="Times New Roman" w:cs="Times New Roman"/>
          <w:noProof/>
          <w:sz w:val="28"/>
          <w:szCs w:val="28"/>
          <w:lang w:eastAsia="ru-RU"/>
        </w:rPr>
        <w:drawing>
          <wp:inline distT="0" distB="0" distL="0" distR="0">
            <wp:extent cx="115570" cy="15557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cstate="print">
                      <a:extLst/>
                    </a:blip>
                    <a:srcRect/>
                    <a:stretch>
                      <a:fillRect/>
                    </a:stretch>
                  </pic:blipFill>
                  <pic:spPr bwMode="auto">
                    <a:xfrm>
                      <a:off x="0" y="0"/>
                      <a:ext cx="115570" cy="155575"/>
                    </a:xfrm>
                    <a:prstGeom prst="rect">
                      <a:avLst/>
                    </a:prstGeom>
                    <a:noFill/>
                    <a:ln>
                      <a:noFill/>
                    </a:ln>
                  </pic:spPr>
                </pic:pic>
              </a:graphicData>
            </a:graphic>
          </wp:inline>
        </w:drawing>
      </w:r>
      <w:r w:rsidRPr="000A1802">
        <w:rPr>
          <w:rFonts w:ascii="Times New Roman" w:hAnsi="Times New Roman" w:cs="Times New Roman"/>
          <w:sz w:val="28"/>
          <w:szCs w:val="28"/>
        </w:rPr>
        <w:t xml:space="preserve"> графики и таблицы для отслеживания динамики учебных достижений ребенка.</w:t>
      </w:r>
    </w:p>
    <w:p w:rsidR="0062650A" w:rsidRPr="000A1802" w:rsidRDefault="0062650A" w:rsidP="000A1802">
      <w:pPr>
        <w:ind w:left="1"/>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 xml:space="preserve">      </w:t>
      </w:r>
      <w:r w:rsidRPr="000A1802">
        <w:rPr>
          <w:rFonts w:ascii="Times New Roman" w:hAnsi="Times New Roman" w:cs="Times New Roman"/>
          <w:sz w:val="28"/>
          <w:szCs w:val="28"/>
        </w:rPr>
        <w:t xml:space="preserve">Отрицательные результаты текущего контроля успеваемости, а также </w:t>
      </w:r>
      <w:proofErr w:type="gramStart"/>
      <w:r w:rsidRPr="000A1802">
        <w:rPr>
          <w:rFonts w:ascii="Times New Roman" w:hAnsi="Times New Roman" w:cs="Times New Roman"/>
          <w:sz w:val="28"/>
          <w:szCs w:val="28"/>
        </w:rPr>
        <w:t>чет-</w:t>
      </w:r>
      <w:proofErr w:type="spellStart"/>
      <w:r w:rsidRPr="000A1802">
        <w:rPr>
          <w:rFonts w:ascii="Times New Roman" w:hAnsi="Times New Roman" w:cs="Times New Roman"/>
          <w:sz w:val="28"/>
          <w:szCs w:val="28"/>
        </w:rPr>
        <w:t>вертных</w:t>
      </w:r>
      <w:proofErr w:type="spellEnd"/>
      <w:proofErr w:type="gramEnd"/>
      <w:r w:rsidRPr="000A1802">
        <w:rPr>
          <w:rFonts w:ascii="Times New Roman" w:hAnsi="Times New Roman" w:cs="Times New Roman"/>
          <w:sz w:val="28"/>
          <w:szCs w:val="28"/>
        </w:rPr>
        <w:t xml:space="preserve">, полугодовых промежуточных аттестаций – не основание не допускать учащегося к годовой промежуточной аттестации. </w:t>
      </w:r>
    </w:p>
    <w:p w:rsidR="006E5321" w:rsidRPr="000A1802" w:rsidRDefault="00413934"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lastRenderedPageBreak/>
        <w:t>3.6</w:t>
      </w:r>
      <w:r w:rsidR="00CF196B" w:rsidRPr="000A1802">
        <w:rPr>
          <w:rFonts w:ascii="Times New Roman" w:hAnsi="Times New Roman" w:cs="Times New Roman"/>
          <w:sz w:val="28"/>
          <w:szCs w:val="28"/>
          <w:lang w:eastAsia="ru-RU"/>
        </w:rPr>
        <w:t>.2. В отношении обучающихся, осваивающих ООП индивидуально на дому, промежуточная аттестация по предметам учебного плана соответствующего уровня образования может основываться на результатах текущего контроля успеваемости при условии, что по всем учебным предметам, курсам, дисциплинам (модулям) учебного плана они имеют положительные результаты текущего контроля.</w:t>
      </w:r>
    </w:p>
    <w:p w:rsidR="002635EE" w:rsidRPr="00245345" w:rsidRDefault="00413934"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245345">
        <w:rPr>
          <w:rFonts w:ascii="Times New Roman" w:hAnsi="Times New Roman" w:cs="Times New Roman"/>
          <w:sz w:val="28"/>
          <w:szCs w:val="28"/>
          <w:lang w:eastAsia="ru-RU"/>
        </w:rPr>
        <w:t>3.6</w:t>
      </w:r>
      <w:r w:rsidR="004D4094" w:rsidRPr="00245345">
        <w:rPr>
          <w:rFonts w:ascii="Times New Roman" w:hAnsi="Times New Roman" w:cs="Times New Roman"/>
          <w:sz w:val="28"/>
          <w:szCs w:val="28"/>
          <w:lang w:eastAsia="ru-RU"/>
        </w:rPr>
        <w:t>.3</w:t>
      </w:r>
      <w:r w:rsidR="00CF196B" w:rsidRPr="00245345">
        <w:rPr>
          <w:rFonts w:ascii="Times New Roman" w:hAnsi="Times New Roman" w:cs="Times New Roman"/>
          <w:sz w:val="28"/>
          <w:szCs w:val="28"/>
          <w:lang w:eastAsia="ru-RU"/>
        </w:rPr>
        <w:t xml:space="preserve">. </w:t>
      </w:r>
      <w:r w:rsidR="002635EE" w:rsidRPr="00245345">
        <w:rPr>
          <w:rFonts w:ascii="Times New Roman" w:hAnsi="Times New Roman" w:cs="Times New Roman"/>
          <w:sz w:val="28"/>
          <w:szCs w:val="28"/>
          <w:lang w:eastAsia="ru-RU"/>
        </w:rPr>
        <w:t>Проведение аттестации:</w:t>
      </w:r>
    </w:p>
    <w:p w:rsidR="002635EE" w:rsidRPr="00245345" w:rsidRDefault="002635EE"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245345">
        <w:rPr>
          <w:rFonts w:ascii="Times New Roman" w:hAnsi="Times New Roman" w:cs="Times New Roman"/>
          <w:sz w:val="28"/>
          <w:szCs w:val="28"/>
          <w:lang w:eastAsia="ru-RU"/>
        </w:rPr>
        <w:t xml:space="preserve">         </w:t>
      </w:r>
      <w:r w:rsidR="00661183" w:rsidRPr="00245345">
        <w:rPr>
          <w:rFonts w:ascii="Times New Roman" w:hAnsi="Times New Roman" w:cs="Times New Roman"/>
          <w:sz w:val="28"/>
          <w:szCs w:val="28"/>
          <w:lang w:eastAsia="ru-RU"/>
        </w:rPr>
        <w:t>-</w:t>
      </w:r>
      <w:r w:rsidRPr="00245345">
        <w:rPr>
          <w:rFonts w:ascii="Times New Roman" w:hAnsi="Times New Roman" w:cs="Times New Roman"/>
          <w:sz w:val="28"/>
          <w:szCs w:val="28"/>
          <w:lang w:eastAsia="ru-RU"/>
        </w:rPr>
        <w:t xml:space="preserve"> Решение о проведении годовой промежуточной аттестации в текущем учебном </w:t>
      </w:r>
      <w:proofErr w:type="gramStart"/>
      <w:r w:rsidRPr="00245345">
        <w:rPr>
          <w:rFonts w:ascii="Times New Roman" w:hAnsi="Times New Roman" w:cs="Times New Roman"/>
          <w:sz w:val="28"/>
          <w:szCs w:val="28"/>
          <w:lang w:eastAsia="ru-RU"/>
        </w:rPr>
        <w:t>году  принимается</w:t>
      </w:r>
      <w:proofErr w:type="gramEnd"/>
      <w:r w:rsidRPr="00245345">
        <w:rPr>
          <w:rFonts w:ascii="Times New Roman" w:hAnsi="Times New Roman" w:cs="Times New Roman"/>
          <w:sz w:val="28"/>
          <w:szCs w:val="28"/>
          <w:lang w:eastAsia="ru-RU"/>
        </w:rPr>
        <w:t xml:space="preserve"> не позднее, чем за 1 месяц до предлагаемого начала проведения промежуточной аттестации Педагогическим советом ГБОУ гимназии № 41 имени Эриха Кестнера, который определяет также конкретные формы, порядок проведения промежуточной аттестации.</w:t>
      </w:r>
    </w:p>
    <w:p w:rsidR="002635EE" w:rsidRPr="00245345" w:rsidRDefault="002635EE" w:rsidP="000A1802">
      <w:pPr>
        <w:spacing w:after="0"/>
        <w:jc w:val="both"/>
        <w:rPr>
          <w:rFonts w:ascii="Times New Roman" w:hAnsi="Times New Roman" w:cs="Times New Roman"/>
          <w:sz w:val="28"/>
          <w:szCs w:val="28"/>
          <w:lang w:eastAsia="ru-RU"/>
        </w:rPr>
      </w:pPr>
      <w:r w:rsidRPr="00245345">
        <w:rPr>
          <w:rFonts w:ascii="Times New Roman" w:hAnsi="Times New Roman" w:cs="Times New Roman"/>
          <w:sz w:val="28"/>
          <w:szCs w:val="28"/>
          <w:lang w:eastAsia="ru-RU"/>
        </w:rPr>
        <w:t xml:space="preserve">         </w:t>
      </w:r>
      <w:r w:rsidR="00661183" w:rsidRPr="00245345">
        <w:rPr>
          <w:rFonts w:ascii="Times New Roman" w:hAnsi="Times New Roman" w:cs="Times New Roman"/>
          <w:sz w:val="28"/>
          <w:szCs w:val="28"/>
          <w:lang w:eastAsia="ru-RU"/>
        </w:rPr>
        <w:t>-</w:t>
      </w:r>
      <w:r w:rsidRPr="00245345">
        <w:rPr>
          <w:rFonts w:ascii="Times New Roman" w:hAnsi="Times New Roman" w:cs="Times New Roman"/>
          <w:sz w:val="28"/>
          <w:szCs w:val="28"/>
          <w:lang w:eastAsia="ru-RU"/>
        </w:rPr>
        <w:t xml:space="preserve">  Решение о проведении годовой промежуточной аттестации доводится до </w:t>
      </w:r>
      <w:proofErr w:type="gramStart"/>
      <w:r w:rsidRPr="00245345">
        <w:rPr>
          <w:rFonts w:ascii="Times New Roman" w:hAnsi="Times New Roman" w:cs="Times New Roman"/>
          <w:sz w:val="28"/>
          <w:szCs w:val="28"/>
          <w:lang w:eastAsia="ru-RU"/>
        </w:rPr>
        <w:t>сведения  участников</w:t>
      </w:r>
      <w:proofErr w:type="gramEnd"/>
      <w:r w:rsidRPr="00245345">
        <w:rPr>
          <w:rFonts w:ascii="Times New Roman" w:hAnsi="Times New Roman" w:cs="Times New Roman"/>
          <w:sz w:val="28"/>
          <w:szCs w:val="28"/>
          <w:lang w:eastAsia="ru-RU"/>
        </w:rPr>
        <w:t xml:space="preserve"> образовательного процесса приказом директора гимназии не позднее, чем за 1 месяц до предлагаемого начала проведения аттестации. </w:t>
      </w:r>
    </w:p>
    <w:p w:rsidR="009F3A96" w:rsidRPr="00245345" w:rsidRDefault="002635EE" w:rsidP="000A1802">
      <w:pPr>
        <w:spacing w:after="0"/>
        <w:jc w:val="both"/>
        <w:rPr>
          <w:rFonts w:ascii="Times New Roman" w:hAnsi="Times New Roman" w:cs="Times New Roman"/>
          <w:sz w:val="28"/>
          <w:szCs w:val="28"/>
          <w:lang w:eastAsia="ru-RU"/>
        </w:rPr>
      </w:pPr>
      <w:r w:rsidRPr="00245345">
        <w:rPr>
          <w:rFonts w:ascii="Times New Roman" w:hAnsi="Times New Roman" w:cs="Times New Roman"/>
          <w:sz w:val="28"/>
          <w:szCs w:val="28"/>
          <w:lang w:eastAsia="ru-RU"/>
        </w:rPr>
        <w:t xml:space="preserve">   </w:t>
      </w:r>
      <w:r w:rsidR="00661183" w:rsidRPr="00245345">
        <w:rPr>
          <w:rFonts w:ascii="Times New Roman" w:hAnsi="Times New Roman" w:cs="Times New Roman"/>
          <w:sz w:val="28"/>
          <w:szCs w:val="28"/>
          <w:lang w:eastAsia="ru-RU"/>
        </w:rPr>
        <w:t xml:space="preserve">   </w:t>
      </w:r>
      <w:r w:rsidRPr="00245345">
        <w:rPr>
          <w:rFonts w:ascii="Times New Roman" w:hAnsi="Times New Roman" w:cs="Times New Roman"/>
          <w:sz w:val="28"/>
          <w:szCs w:val="28"/>
          <w:lang w:eastAsia="ru-RU"/>
        </w:rPr>
        <w:t xml:space="preserve"> </w:t>
      </w:r>
      <w:r w:rsidR="00661183" w:rsidRPr="00245345">
        <w:rPr>
          <w:rFonts w:ascii="Times New Roman" w:hAnsi="Times New Roman" w:cs="Times New Roman"/>
          <w:sz w:val="28"/>
          <w:szCs w:val="28"/>
          <w:lang w:eastAsia="ru-RU"/>
        </w:rPr>
        <w:t xml:space="preserve">- </w:t>
      </w:r>
      <w:r w:rsidRPr="00245345">
        <w:rPr>
          <w:rFonts w:ascii="Times New Roman" w:hAnsi="Times New Roman" w:cs="Times New Roman"/>
          <w:sz w:val="28"/>
          <w:szCs w:val="28"/>
          <w:lang w:eastAsia="ru-RU"/>
        </w:rPr>
        <w:t xml:space="preserve">Годовая промежуточная аттестация во 2 - 4 классах </w:t>
      </w:r>
      <w:proofErr w:type="gramStart"/>
      <w:r w:rsidRPr="00245345">
        <w:rPr>
          <w:rFonts w:ascii="Times New Roman" w:hAnsi="Times New Roman" w:cs="Times New Roman"/>
          <w:sz w:val="28"/>
          <w:szCs w:val="28"/>
          <w:lang w:eastAsia="ru-RU"/>
        </w:rPr>
        <w:t>проводится  до</w:t>
      </w:r>
      <w:proofErr w:type="gramEnd"/>
      <w:r w:rsidRPr="00245345">
        <w:rPr>
          <w:rFonts w:ascii="Times New Roman" w:hAnsi="Times New Roman" w:cs="Times New Roman"/>
          <w:sz w:val="28"/>
          <w:szCs w:val="28"/>
          <w:lang w:eastAsia="ru-RU"/>
        </w:rPr>
        <w:t xml:space="preserve"> 25 апреля, в 5 – 8 и 10 классах проводится в течение пятнадцати дней до окончания учебного года.</w:t>
      </w:r>
    </w:p>
    <w:p w:rsidR="009F3A96" w:rsidRPr="00245345" w:rsidRDefault="002635EE" w:rsidP="000A1802">
      <w:pPr>
        <w:spacing w:after="0"/>
        <w:jc w:val="both"/>
        <w:rPr>
          <w:rFonts w:ascii="Times New Roman" w:hAnsi="Times New Roman" w:cs="Times New Roman"/>
          <w:sz w:val="28"/>
          <w:szCs w:val="28"/>
          <w:lang w:eastAsia="ru-RU"/>
        </w:rPr>
      </w:pPr>
      <w:r w:rsidRPr="00245345">
        <w:rPr>
          <w:rFonts w:ascii="Times New Roman" w:hAnsi="Times New Roman" w:cs="Times New Roman"/>
          <w:sz w:val="28"/>
          <w:szCs w:val="28"/>
          <w:lang w:eastAsia="ru-RU"/>
        </w:rPr>
        <w:t xml:space="preserve"> </w:t>
      </w:r>
      <w:r w:rsidR="009F3A96" w:rsidRPr="00245345">
        <w:rPr>
          <w:rFonts w:ascii="Times New Roman" w:hAnsi="Times New Roman" w:cs="Times New Roman"/>
          <w:sz w:val="28"/>
          <w:szCs w:val="28"/>
          <w:lang w:eastAsia="ru-RU"/>
        </w:rPr>
        <w:t xml:space="preserve">- </w:t>
      </w:r>
      <w:r w:rsidRPr="00245345">
        <w:rPr>
          <w:rFonts w:ascii="Times New Roman" w:hAnsi="Times New Roman" w:cs="Times New Roman"/>
          <w:sz w:val="28"/>
          <w:szCs w:val="28"/>
          <w:lang w:eastAsia="ru-RU"/>
        </w:rPr>
        <w:t xml:space="preserve">График проведения годовой промежуточной аттестации утверждается директором гимназии не позднее, чем за пятнадцать дней до </w:t>
      </w:r>
      <w:r w:rsidR="00DC725C" w:rsidRPr="00245345">
        <w:rPr>
          <w:rFonts w:ascii="Times New Roman" w:hAnsi="Times New Roman" w:cs="Times New Roman"/>
          <w:sz w:val="28"/>
          <w:szCs w:val="28"/>
          <w:lang w:eastAsia="ru-RU"/>
        </w:rPr>
        <w:t>ее начала</w:t>
      </w:r>
      <w:r w:rsidRPr="00245345">
        <w:rPr>
          <w:rFonts w:ascii="Times New Roman" w:hAnsi="Times New Roman" w:cs="Times New Roman"/>
          <w:sz w:val="28"/>
          <w:szCs w:val="28"/>
          <w:lang w:eastAsia="ru-RU"/>
        </w:rPr>
        <w:t>.</w:t>
      </w:r>
    </w:p>
    <w:p w:rsidR="002635EE" w:rsidRPr="00245345" w:rsidRDefault="009F3A96" w:rsidP="000A1802">
      <w:pPr>
        <w:spacing w:after="0"/>
        <w:jc w:val="both"/>
        <w:rPr>
          <w:rFonts w:ascii="Times New Roman" w:hAnsi="Times New Roman" w:cs="Times New Roman"/>
          <w:sz w:val="28"/>
          <w:szCs w:val="28"/>
          <w:lang w:eastAsia="ru-RU"/>
        </w:rPr>
      </w:pPr>
      <w:r w:rsidRPr="00245345">
        <w:rPr>
          <w:rFonts w:ascii="Times New Roman" w:hAnsi="Times New Roman" w:cs="Times New Roman"/>
          <w:sz w:val="28"/>
          <w:szCs w:val="28"/>
          <w:lang w:eastAsia="ru-RU"/>
        </w:rPr>
        <w:t>-</w:t>
      </w:r>
      <w:r w:rsidR="002635EE" w:rsidRPr="00245345">
        <w:rPr>
          <w:rFonts w:ascii="Times New Roman" w:hAnsi="Times New Roman" w:cs="Times New Roman"/>
          <w:sz w:val="28"/>
          <w:szCs w:val="28"/>
          <w:lang w:eastAsia="ru-RU"/>
        </w:rPr>
        <w:t xml:space="preserve"> В день может проводиться только одна аттестация; между аттестациями должно быть не менее трех дней (исключая выходные) для подготовки. </w:t>
      </w:r>
      <w:r w:rsidR="00DC725C" w:rsidRPr="00245345">
        <w:rPr>
          <w:rFonts w:ascii="Times New Roman" w:hAnsi="Times New Roman" w:cs="Times New Roman"/>
          <w:sz w:val="28"/>
          <w:szCs w:val="28"/>
          <w:lang w:eastAsia="ru-RU"/>
        </w:rPr>
        <w:t>Аттестация проводится:</w:t>
      </w:r>
    </w:p>
    <w:p w:rsidR="00CF196B" w:rsidRPr="00245345" w:rsidRDefault="00CF196B"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245345">
        <w:rPr>
          <w:rFonts w:ascii="Times New Roman" w:hAnsi="Times New Roman" w:cs="Times New Roman"/>
          <w:sz w:val="28"/>
          <w:szCs w:val="28"/>
          <w:lang w:eastAsia="ru-RU"/>
        </w:rPr>
        <w:t>– учителем-предметником;</w:t>
      </w:r>
    </w:p>
    <w:p w:rsidR="00CF196B" w:rsidRPr="000A1802" w:rsidRDefault="00CF196B"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245345">
        <w:rPr>
          <w:rFonts w:ascii="Times New Roman" w:hAnsi="Times New Roman" w:cs="Times New Roman"/>
          <w:sz w:val="28"/>
          <w:szCs w:val="28"/>
          <w:lang w:eastAsia="ru-RU"/>
        </w:rPr>
        <w:t xml:space="preserve">– аттестационной комиссией в количестве не менее трех человек, включающей представителя администрации ОО, учителя-предметника данного класса и ассистента из числа педагогов того же цикла/предметной области, утвержденной приказом руководителя ОО, в соответствии с расписанием, утвержденным руководителем ОО за </w:t>
      </w:r>
      <w:r w:rsidR="004D4094" w:rsidRPr="00245345">
        <w:rPr>
          <w:rFonts w:ascii="Times New Roman" w:hAnsi="Times New Roman" w:cs="Times New Roman"/>
          <w:sz w:val="28"/>
          <w:szCs w:val="28"/>
          <w:lang w:eastAsia="ru-RU"/>
        </w:rPr>
        <w:t xml:space="preserve"> 10дней </w:t>
      </w:r>
      <w:r w:rsidRPr="00245345">
        <w:rPr>
          <w:rFonts w:ascii="Times New Roman" w:hAnsi="Times New Roman" w:cs="Times New Roman"/>
          <w:sz w:val="28"/>
          <w:szCs w:val="28"/>
          <w:lang w:eastAsia="ru-RU"/>
        </w:rPr>
        <w:t xml:space="preserve">до </w:t>
      </w:r>
      <w:r w:rsidRPr="000A1802">
        <w:rPr>
          <w:rFonts w:ascii="Times New Roman" w:hAnsi="Times New Roman" w:cs="Times New Roman"/>
          <w:sz w:val="28"/>
          <w:szCs w:val="28"/>
          <w:lang w:eastAsia="ru-RU"/>
        </w:rPr>
        <w:t>ее проведения;</w:t>
      </w:r>
    </w:p>
    <w:p w:rsidR="00DC725C" w:rsidRPr="000A1802" w:rsidRDefault="00CF196B"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 по контрольно-измерительным материалам, прошедшим экспертизу в установленном порядке и утвержденным приказом руководителя, с соблюдением режима конфиденциальности.</w:t>
      </w:r>
    </w:p>
    <w:p w:rsidR="00DC725C" w:rsidRPr="000A1802" w:rsidRDefault="00DC725C" w:rsidP="000A1802">
      <w:pPr>
        <w:spacing w:after="0"/>
        <w:rPr>
          <w:rFonts w:ascii="Times New Roman" w:hAnsi="Times New Roman" w:cs="Times New Roman"/>
          <w:sz w:val="28"/>
          <w:szCs w:val="28"/>
          <w:lang w:eastAsia="ru-RU"/>
        </w:rPr>
      </w:pPr>
      <w:r w:rsidRPr="000A1802">
        <w:rPr>
          <w:rFonts w:ascii="Times New Roman" w:hAnsi="Times New Roman" w:cs="Times New Roman"/>
          <w:sz w:val="28"/>
          <w:szCs w:val="28"/>
          <w:lang w:eastAsia="ru-RU"/>
        </w:rPr>
        <w:t xml:space="preserve">3.6.4. Требования к продолжительности работ допустимых форм годовой промежуточной аттестации: </w:t>
      </w:r>
    </w:p>
    <w:p w:rsidR="00DC725C" w:rsidRPr="000A1802" w:rsidRDefault="00DC725C" w:rsidP="000A1802">
      <w:pPr>
        <w:spacing w:after="0"/>
        <w:rPr>
          <w:rFonts w:ascii="Times New Roman" w:hAnsi="Times New Roman" w:cs="Times New Roman"/>
          <w:sz w:val="28"/>
          <w:szCs w:val="28"/>
          <w:lang w:eastAsia="ru-RU"/>
        </w:rPr>
      </w:pPr>
      <w:r w:rsidRPr="000A1802">
        <w:rPr>
          <w:rFonts w:ascii="Times New Roman" w:hAnsi="Times New Roman" w:cs="Times New Roman"/>
          <w:sz w:val="28"/>
          <w:szCs w:val="28"/>
          <w:lang w:eastAsia="ru-RU"/>
        </w:rPr>
        <w:tab/>
        <w:t xml:space="preserve">- продолжительность экзаменационной работы в формате государственной итоговой аттестации определяется согласно контрольно-измерительным материалам, подготовленным ФГБНУ «Федеральный институт педагогических измерений» в текущем учебном году;  </w:t>
      </w:r>
    </w:p>
    <w:p w:rsidR="00DC725C" w:rsidRPr="000A1802" w:rsidRDefault="00DC725C" w:rsidP="000A1802">
      <w:pPr>
        <w:spacing w:after="0"/>
        <w:rPr>
          <w:rFonts w:ascii="Times New Roman" w:hAnsi="Times New Roman" w:cs="Times New Roman"/>
          <w:sz w:val="28"/>
          <w:szCs w:val="28"/>
          <w:lang w:eastAsia="ru-RU"/>
        </w:rPr>
      </w:pPr>
      <w:r w:rsidRPr="000A1802">
        <w:rPr>
          <w:rFonts w:ascii="Times New Roman" w:hAnsi="Times New Roman" w:cs="Times New Roman"/>
          <w:sz w:val="28"/>
          <w:szCs w:val="28"/>
          <w:lang w:eastAsia="ru-RU"/>
        </w:rPr>
        <w:lastRenderedPageBreak/>
        <w:tab/>
        <w:t>- продолжительность контрольной работы по математике, контрольного сочинения</w:t>
      </w:r>
      <w:r w:rsidR="00353B5A">
        <w:rPr>
          <w:rFonts w:ascii="Times New Roman" w:hAnsi="Times New Roman" w:cs="Times New Roman"/>
          <w:sz w:val="28"/>
          <w:szCs w:val="28"/>
          <w:lang w:eastAsia="ru-RU"/>
        </w:rPr>
        <w:t xml:space="preserve"> </w:t>
      </w:r>
      <w:r w:rsidRPr="000A1802">
        <w:rPr>
          <w:rFonts w:ascii="Times New Roman" w:hAnsi="Times New Roman" w:cs="Times New Roman"/>
          <w:sz w:val="28"/>
          <w:szCs w:val="28"/>
          <w:lang w:eastAsia="ru-RU"/>
        </w:rPr>
        <w:t xml:space="preserve">или изложения не должна превышать времени двух уроков; письменные контрольные работы по другим предметам не должны превышать времени одного урока; </w:t>
      </w:r>
    </w:p>
    <w:p w:rsidR="00DC725C" w:rsidRPr="000A1802" w:rsidRDefault="00DC725C" w:rsidP="000A1802">
      <w:pPr>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ab/>
        <w:t xml:space="preserve">- аттестация в прочих формах проводится во время учебных занятий, в рамках  учебного расписания; </w:t>
      </w:r>
    </w:p>
    <w:p w:rsidR="00DC725C" w:rsidRPr="000A1802" w:rsidRDefault="00DC725C" w:rsidP="000A1802">
      <w:pPr>
        <w:spacing w:after="0"/>
        <w:rPr>
          <w:rFonts w:ascii="Times New Roman" w:hAnsi="Times New Roman" w:cs="Times New Roman"/>
          <w:sz w:val="28"/>
          <w:szCs w:val="28"/>
          <w:lang w:eastAsia="ru-RU"/>
        </w:rPr>
      </w:pPr>
      <w:r w:rsidRPr="000A1802">
        <w:rPr>
          <w:rFonts w:ascii="Times New Roman" w:hAnsi="Times New Roman" w:cs="Times New Roman"/>
          <w:sz w:val="28"/>
          <w:szCs w:val="28"/>
          <w:lang w:eastAsia="ru-RU"/>
        </w:rPr>
        <w:tab/>
        <w:t xml:space="preserve">- в соответствии с возрастными и санитарно-гигиеническими нормами контрольное мероприятие проводится не ранее 2-го урока и не позднее 4-го. </w:t>
      </w:r>
    </w:p>
    <w:p w:rsidR="002635EE" w:rsidRPr="000A1802" w:rsidRDefault="00DC725C" w:rsidP="000A1802">
      <w:pPr>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3.6.5</w:t>
      </w:r>
      <w:r w:rsidR="00413934" w:rsidRPr="000A1802">
        <w:rPr>
          <w:rFonts w:ascii="Times New Roman" w:hAnsi="Times New Roman" w:cs="Times New Roman"/>
          <w:sz w:val="28"/>
          <w:szCs w:val="28"/>
          <w:lang w:eastAsia="ru-RU"/>
        </w:rPr>
        <w:t>.</w:t>
      </w:r>
      <w:r w:rsidR="00996558" w:rsidRPr="000A1802">
        <w:rPr>
          <w:rFonts w:ascii="Times New Roman" w:hAnsi="Times New Roman" w:cs="Times New Roman"/>
          <w:sz w:val="28"/>
          <w:szCs w:val="28"/>
          <w:lang w:eastAsia="ru-RU"/>
        </w:rPr>
        <w:t xml:space="preserve"> </w:t>
      </w:r>
      <w:r w:rsidR="002635EE" w:rsidRPr="000A1802">
        <w:rPr>
          <w:rFonts w:ascii="Times New Roman" w:hAnsi="Times New Roman" w:cs="Times New Roman"/>
          <w:sz w:val="28"/>
          <w:szCs w:val="28"/>
          <w:lang w:eastAsia="ru-RU"/>
        </w:rPr>
        <w:t xml:space="preserve">Для объективной четвертной, полугодовой, промежуточной аттестации обучающихся необходимо наличие не менее трех текущих отметок при </w:t>
      </w:r>
      <w:r w:rsidR="009F3A96">
        <w:rPr>
          <w:rFonts w:ascii="Times New Roman" w:hAnsi="Times New Roman" w:cs="Times New Roman"/>
          <w:sz w:val="28"/>
          <w:szCs w:val="28"/>
          <w:lang w:eastAsia="ru-RU"/>
        </w:rPr>
        <w:t xml:space="preserve">         </w:t>
      </w:r>
      <w:r w:rsidR="002635EE" w:rsidRPr="000A1802">
        <w:rPr>
          <w:rFonts w:ascii="Times New Roman" w:hAnsi="Times New Roman" w:cs="Times New Roman"/>
          <w:sz w:val="28"/>
          <w:szCs w:val="28"/>
          <w:lang w:eastAsia="ru-RU"/>
        </w:rPr>
        <w:t xml:space="preserve">1 – 2-х часовой недельной учебной нагрузке по предмету и более пяти текущих отметок при более 2-х часовой недельной учебной нагрузке по предмету, при этом одна из них должна быть выставлена в результате проведения работы контролирующего характера, предусмотренной рабочей программой и календарно- тематическим планированием по предмету. </w:t>
      </w:r>
    </w:p>
    <w:p w:rsidR="002635EE" w:rsidRPr="000A1802" w:rsidRDefault="002635EE" w:rsidP="000A1802">
      <w:pPr>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 xml:space="preserve">      Обучающемуся, пропустившему более 2/3 учебного времени, отводимого на изучение предмета, отметка за четверть, полугодие может быть выставлена только при наличии 3 текущих отметок и после успешной сдачи промежуточной </w:t>
      </w:r>
      <w:proofErr w:type="gramStart"/>
      <w:r w:rsidRPr="000A1802">
        <w:rPr>
          <w:rFonts w:ascii="Times New Roman" w:hAnsi="Times New Roman" w:cs="Times New Roman"/>
          <w:sz w:val="28"/>
          <w:szCs w:val="28"/>
          <w:lang w:eastAsia="ru-RU"/>
        </w:rPr>
        <w:t>аттестации ,зачета</w:t>
      </w:r>
      <w:proofErr w:type="gramEnd"/>
      <w:r w:rsidRPr="000A1802">
        <w:rPr>
          <w:rFonts w:ascii="Times New Roman" w:hAnsi="Times New Roman" w:cs="Times New Roman"/>
          <w:sz w:val="28"/>
          <w:szCs w:val="28"/>
          <w:lang w:eastAsia="ru-RU"/>
        </w:rPr>
        <w:t>, сроки, форма и время выполнения которого согласовывается с заместителем директора по УВР. В противном случае обучающийся не аттестуется.</w:t>
      </w:r>
    </w:p>
    <w:p w:rsidR="00413934" w:rsidRPr="000A1802" w:rsidRDefault="002635EE" w:rsidP="000A1802">
      <w:pPr>
        <w:spacing w:after="0"/>
        <w:rPr>
          <w:rFonts w:ascii="Times New Roman" w:hAnsi="Times New Roman" w:cs="Times New Roman"/>
          <w:sz w:val="28"/>
          <w:szCs w:val="28"/>
          <w:lang w:eastAsia="ru-RU"/>
        </w:rPr>
      </w:pPr>
      <w:r w:rsidRPr="000A1802">
        <w:rPr>
          <w:rFonts w:ascii="Times New Roman" w:hAnsi="Times New Roman" w:cs="Times New Roman"/>
          <w:sz w:val="28"/>
          <w:szCs w:val="28"/>
          <w:lang w:eastAsia="ru-RU"/>
        </w:rPr>
        <w:t xml:space="preserve">             </w:t>
      </w:r>
      <w:r w:rsidR="00413934" w:rsidRPr="000A1802">
        <w:rPr>
          <w:rFonts w:ascii="Times New Roman" w:hAnsi="Times New Roman" w:cs="Times New Roman"/>
          <w:sz w:val="28"/>
          <w:szCs w:val="28"/>
          <w:lang w:eastAsia="ru-RU"/>
        </w:rPr>
        <w:t xml:space="preserve">Отметка обучающегося за четверть, полугодие выставляется как среднее арифметическое текущих отметок, значение которых дифференцировано: </w:t>
      </w:r>
    </w:p>
    <w:p w:rsidR="00413934" w:rsidRPr="000A1802" w:rsidRDefault="00413934" w:rsidP="000A1802">
      <w:pPr>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ab/>
        <w:t xml:space="preserve">- наибольшую значимость имеют отметки за предусмотренную рабочей программой и календарно-тематическим планированием по предмету работу контролирующего характера (коэффициент 1,0); </w:t>
      </w:r>
    </w:p>
    <w:p w:rsidR="00413934" w:rsidRPr="000A1802" w:rsidRDefault="00413934" w:rsidP="000A1802">
      <w:pPr>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ab/>
        <w:t xml:space="preserve">- отметки за работу на уроке и устные ответы по домашнему заданию рассматриваются как менее значимые (коэффициент 0,95); </w:t>
      </w:r>
    </w:p>
    <w:p w:rsidR="00413934" w:rsidRPr="000A1802" w:rsidRDefault="00413934" w:rsidP="00661183">
      <w:pPr>
        <w:spacing w:after="0"/>
        <w:rPr>
          <w:rFonts w:ascii="Times New Roman" w:hAnsi="Times New Roman" w:cs="Times New Roman"/>
          <w:sz w:val="28"/>
          <w:szCs w:val="28"/>
          <w:lang w:eastAsia="ru-RU"/>
        </w:rPr>
      </w:pPr>
      <w:r w:rsidRPr="000A1802">
        <w:rPr>
          <w:rFonts w:ascii="Times New Roman" w:hAnsi="Times New Roman" w:cs="Times New Roman"/>
          <w:sz w:val="28"/>
          <w:szCs w:val="28"/>
          <w:lang w:eastAsia="ru-RU"/>
        </w:rPr>
        <w:tab/>
        <w:t>- отметки за письменную домашнюю работу имеют наименьший вес, так как при их выполнени</w:t>
      </w:r>
      <w:r w:rsidR="00661183">
        <w:rPr>
          <w:rFonts w:ascii="Times New Roman" w:hAnsi="Times New Roman" w:cs="Times New Roman"/>
          <w:sz w:val="28"/>
          <w:szCs w:val="28"/>
          <w:lang w:eastAsia="ru-RU"/>
        </w:rPr>
        <w:t xml:space="preserve">и обучающийся имеет возможность </w:t>
      </w:r>
      <w:r w:rsidRPr="000A1802">
        <w:rPr>
          <w:rFonts w:ascii="Times New Roman" w:hAnsi="Times New Roman" w:cs="Times New Roman"/>
          <w:sz w:val="28"/>
          <w:szCs w:val="28"/>
          <w:lang w:eastAsia="ru-RU"/>
        </w:rPr>
        <w:t xml:space="preserve">воспользоваться дополнительными материалами и посторонней помощью, он не ограничен во времени (коэффициент 0,9). </w:t>
      </w:r>
    </w:p>
    <w:p w:rsidR="00413934" w:rsidRPr="000A1802" w:rsidRDefault="00413934" w:rsidP="000A1802">
      <w:pPr>
        <w:spacing w:after="0"/>
        <w:rPr>
          <w:rFonts w:ascii="Times New Roman" w:hAnsi="Times New Roman" w:cs="Times New Roman"/>
          <w:sz w:val="28"/>
          <w:szCs w:val="28"/>
          <w:lang w:eastAsia="ru-RU"/>
        </w:rPr>
      </w:pPr>
      <w:r w:rsidRPr="000A1802">
        <w:rPr>
          <w:rFonts w:ascii="Times New Roman" w:hAnsi="Times New Roman" w:cs="Times New Roman"/>
          <w:sz w:val="28"/>
          <w:szCs w:val="28"/>
          <w:lang w:eastAsia="ru-RU"/>
        </w:rPr>
        <w:t xml:space="preserve">   При переводе значения среднего арифметического в отметку используется метод  округления к ближайшему целому (2,5 → 3; 3,5 → 4; 4,5 → 5). </w:t>
      </w:r>
    </w:p>
    <w:p w:rsidR="00413934" w:rsidRPr="000A1802" w:rsidRDefault="00413934" w:rsidP="000A1802">
      <w:pPr>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 xml:space="preserve">  Независимо от значения среднего арифметического текущих отметок обучающемуся не может быть выставлена отметка «5» («отлично») за четверть, полугодие, если в течение четверти, полугодия обучающийся имеет более одной неудовлетворительной текущей отметки. </w:t>
      </w:r>
    </w:p>
    <w:p w:rsidR="00413934" w:rsidRPr="000A1802" w:rsidRDefault="00413934" w:rsidP="000A1802">
      <w:pPr>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lastRenderedPageBreak/>
        <w:t xml:space="preserve">     Если в течение четверти (полугодия) обучающийся в результате текущего контроля успеваемости имеет одну неудовлетворительную отметку, ему может быть выставлена отметка «5» («отлично») за четверть, полугодие только в том случае, когда проверочная или контрольная работа, включающая задания на тему, по которой ранее был неудовлетворительный результат, выполнена на «5» («отлично»). </w:t>
      </w:r>
    </w:p>
    <w:p w:rsidR="00CF196B" w:rsidRPr="000A1802" w:rsidRDefault="004D4094"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3.</w:t>
      </w:r>
      <w:r w:rsidR="00661183">
        <w:rPr>
          <w:rFonts w:ascii="Times New Roman" w:hAnsi="Times New Roman" w:cs="Times New Roman"/>
          <w:sz w:val="28"/>
          <w:szCs w:val="28"/>
          <w:lang w:eastAsia="ru-RU"/>
        </w:rPr>
        <w:t>6.6</w:t>
      </w:r>
      <w:r w:rsidR="00CF196B" w:rsidRPr="000A1802">
        <w:rPr>
          <w:rFonts w:ascii="Times New Roman" w:hAnsi="Times New Roman" w:cs="Times New Roman"/>
          <w:sz w:val="28"/>
          <w:szCs w:val="28"/>
          <w:lang w:eastAsia="ru-RU"/>
        </w:rPr>
        <w:t>. Информация о проведении промежуточной аттестации (перечень учебных предметов, курсов, дисциплин (модулей), форма, сроки и порядок проведения) доводится до обучающихся и их родителей (законных представителей) посредством размещения на информационном стенде в вестибюле ОО, учебном кабинете, на официальном сайте ОО.</w:t>
      </w:r>
    </w:p>
    <w:p w:rsidR="00CF196B" w:rsidRPr="000A1802" w:rsidRDefault="00413934"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3.7</w:t>
      </w:r>
      <w:r w:rsidR="00CF196B" w:rsidRPr="000A1802">
        <w:rPr>
          <w:rFonts w:ascii="Times New Roman" w:hAnsi="Times New Roman" w:cs="Times New Roman"/>
          <w:sz w:val="28"/>
          <w:szCs w:val="28"/>
          <w:lang w:eastAsia="ru-RU"/>
        </w:rPr>
        <w:t>. Промежуточная аттестация экстернов проводится в соответствии с настоящим Положением (раздел 6).</w:t>
      </w:r>
    </w:p>
    <w:p w:rsidR="00CF196B" w:rsidRPr="000A1802" w:rsidRDefault="00413934"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3.8</w:t>
      </w:r>
      <w:r w:rsidR="00CF196B" w:rsidRPr="000A1802">
        <w:rPr>
          <w:rFonts w:ascii="Times New Roman" w:hAnsi="Times New Roman" w:cs="Times New Roman"/>
          <w:sz w:val="28"/>
          <w:szCs w:val="28"/>
          <w:lang w:eastAsia="ru-RU"/>
        </w:rPr>
        <w:t>. Порядок зачета результатов освоения обучающимися учебных предметов, курсов, дисциплин (модулей), практики, дополнительных образовательных программ в других ОО в качестве результатов промежуточной аттестации определяется соответствующим локальным нормативным актом ОО.</w:t>
      </w:r>
    </w:p>
    <w:p w:rsidR="00CF196B" w:rsidRDefault="004D4094"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3.8</w:t>
      </w:r>
      <w:r w:rsidR="00CF196B" w:rsidRPr="000A1802">
        <w:rPr>
          <w:rFonts w:ascii="Times New Roman" w:hAnsi="Times New Roman" w:cs="Times New Roman"/>
          <w:sz w:val="28"/>
          <w:szCs w:val="28"/>
          <w:lang w:eastAsia="ru-RU"/>
        </w:rPr>
        <w:t xml:space="preserve">. Промежуточная аттестация в рамках внеурочной деятельности в ОО не </w:t>
      </w:r>
      <w:proofErr w:type="gramStart"/>
      <w:r w:rsidR="00CF196B" w:rsidRPr="000A1802">
        <w:rPr>
          <w:rFonts w:ascii="Times New Roman" w:hAnsi="Times New Roman" w:cs="Times New Roman"/>
          <w:sz w:val="28"/>
          <w:szCs w:val="28"/>
          <w:lang w:eastAsia="ru-RU"/>
        </w:rPr>
        <w:t xml:space="preserve">предусмотрена </w:t>
      </w:r>
      <w:r w:rsidRPr="000A1802">
        <w:rPr>
          <w:rFonts w:ascii="Times New Roman" w:hAnsi="Times New Roman" w:cs="Times New Roman"/>
          <w:sz w:val="28"/>
          <w:szCs w:val="28"/>
          <w:lang w:eastAsia="ru-RU"/>
        </w:rPr>
        <w:t>.</w:t>
      </w:r>
      <w:proofErr w:type="gramEnd"/>
    </w:p>
    <w:p w:rsidR="00661183" w:rsidRPr="000A1802" w:rsidRDefault="00661183" w:rsidP="000A1802">
      <w:pPr>
        <w:suppressAutoHyphens w:val="0"/>
        <w:autoSpaceDE w:val="0"/>
        <w:autoSpaceDN w:val="0"/>
        <w:adjustRightInd w:val="0"/>
        <w:spacing w:after="0"/>
        <w:jc w:val="both"/>
        <w:rPr>
          <w:rFonts w:ascii="Times New Roman" w:hAnsi="Times New Roman" w:cs="Times New Roman"/>
          <w:sz w:val="28"/>
          <w:szCs w:val="28"/>
        </w:rPr>
      </w:pPr>
    </w:p>
    <w:p w:rsidR="00CF196B" w:rsidRDefault="00CF196B" w:rsidP="000A1802">
      <w:pPr>
        <w:suppressAutoHyphens w:val="0"/>
        <w:autoSpaceDE w:val="0"/>
        <w:autoSpaceDN w:val="0"/>
        <w:adjustRightInd w:val="0"/>
        <w:spacing w:after="0"/>
        <w:jc w:val="both"/>
        <w:rPr>
          <w:rFonts w:ascii="Times New Roman" w:hAnsi="Times New Roman" w:cs="Times New Roman"/>
          <w:b/>
          <w:sz w:val="28"/>
          <w:szCs w:val="28"/>
          <w:lang w:eastAsia="ru-RU"/>
        </w:rPr>
      </w:pPr>
      <w:r w:rsidRPr="000A1802">
        <w:rPr>
          <w:rFonts w:ascii="Times New Roman" w:hAnsi="Times New Roman" w:cs="Times New Roman"/>
          <w:b/>
          <w:sz w:val="28"/>
          <w:szCs w:val="28"/>
          <w:lang w:eastAsia="ru-RU"/>
        </w:rPr>
        <w:t>Результаты промежуточной аттестации обучающихся</w:t>
      </w:r>
    </w:p>
    <w:p w:rsidR="006E5321" w:rsidRPr="000A1802" w:rsidRDefault="006E5321" w:rsidP="000A1802">
      <w:pPr>
        <w:suppressAutoHyphens w:val="0"/>
        <w:autoSpaceDE w:val="0"/>
        <w:autoSpaceDN w:val="0"/>
        <w:adjustRightInd w:val="0"/>
        <w:spacing w:after="0"/>
        <w:jc w:val="both"/>
        <w:rPr>
          <w:rFonts w:ascii="Times New Roman" w:hAnsi="Times New Roman" w:cs="Times New Roman"/>
          <w:b/>
          <w:sz w:val="28"/>
          <w:szCs w:val="28"/>
          <w:lang w:eastAsia="ru-RU"/>
        </w:rPr>
      </w:pPr>
    </w:p>
    <w:p w:rsidR="00CF196B" w:rsidRPr="000A1802" w:rsidRDefault="00CF196B"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4.1. Обучающиеся, освоившие в полном объеме содержание ООП общего образования (по уровням образования) текущего учебного года, на основании положительных результатов промежуточной аттестации переводятся в следующий класс (на уровень образования).</w:t>
      </w:r>
    </w:p>
    <w:p w:rsidR="00CF196B" w:rsidRPr="000A1802" w:rsidRDefault="00CF196B"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4.2. Обучающиеся, не прошедшие промежуточную аттестацию по уважительным причинам или имеющие академическую задолженность, переводятся в следующий класс условно.</w:t>
      </w:r>
    </w:p>
    <w:p w:rsidR="00CF196B" w:rsidRPr="000A1802" w:rsidRDefault="00CF196B"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4.3. В целях реализации позиции пунктов 4.1, 4.2 настоящего Положения:</w:t>
      </w:r>
    </w:p>
    <w:p w:rsidR="00CF196B" w:rsidRPr="000A1802" w:rsidRDefault="00CF196B"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4.3.1. Уважительными причинами признаются:</w:t>
      </w:r>
    </w:p>
    <w:p w:rsidR="00CF196B" w:rsidRPr="000A1802" w:rsidRDefault="00CF196B"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 болезнь обучающегося, подтвержденная соответствующей справкой медицинской организации;</w:t>
      </w:r>
    </w:p>
    <w:p w:rsidR="00CF196B" w:rsidRPr="000A1802" w:rsidRDefault="00CF196B"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 трагические обстоятельства семейного характера;</w:t>
      </w:r>
    </w:p>
    <w:p w:rsidR="00CF196B" w:rsidRPr="000A1802" w:rsidRDefault="00CF196B"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 участие в спортивных, интеллектуальных соревнованиях, конкурсах, олимпиадах, региональных, федеральных мероприятиях, волонтерской деятельности;</w:t>
      </w:r>
    </w:p>
    <w:p w:rsidR="00CF196B" w:rsidRPr="000A1802" w:rsidRDefault="00CF196B"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 обстоятельства непреодолимой силы, определяемые в соответствии с Гражданским кодексом.</w:t>
      </w:r>
    </w:p>
    <w:p w:rsidR="00CF196B" w:rsidRPr="000A1802" w:rsidRDefault="00CF196B"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lastRenderedPageBreak/>
        <w:t xml:space="preserve">4.3.2. Академическая задолженность – это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0A1802">
        <w:rPr>
          <w:rFonts w:ascii="Times New Roman" w:hAnsi="Times New Roman" w:cs="Times New Roman"/>
          <w:sz w:val="28"/>
          <w:szCs w:val="28"/>
          <w:lang w:eastAsia="ru-RU"/>
        </w:rPr>
        <w:t>непрохождение</w:t>
      </w:r>
      <w:proofErr w:type="spellEnd"/>
      <w:r w:rsidRPr="000A1802">
        <w:rPr>
          <w:rFonts w:ascii="Times New Roman" w:hAnsi="Times New Roman" w:cs="Times New Roman"/>
          <w:sz w:val="28"/>
          <w:szCs w:val="28"/>
          <w:lang w:eastAsia="ru-RU"/>
        </w:rPr>
        <w:t xml:space="preserve"> промежуточной аттестации при отсутствии уважительных причин.</w:t>
      </w:r>
    </w:p>
    <w:p w:rsidR="00CF196B" w:rsidRPr="000A1802" w:rsidRDefault="00CF196B"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4.3.3. Условный перевод в следующий класс – это перевод обучающихся, не прошедших промежуточную аттестацию по уважительным причинам или имеющих академическую задолженность, с обязательной ликвидацией академической задолженности в установленные сроки.</w:t>
      </w:r>
    </w:p>
    <w:p w:rsidR="00CF196B" w:rsidRPr="000A1802" w:rsidRDefault="00CF196B" w:rsidP="000A1802">
      <w:pPr>
        <w:suppressAutoHyphens w:val="0"/>
        <w:autoSpaceDE w:val="0"/>
        <w:autoSpaceDN w:val="0"/>
        <w:adjustRightInd w:val="0"/>
        <w:spacing w:after="0"/>
        <w:jc w:val="both"/>
        <w:rPr>
          <w:rFonts w:ascii="Times New Roman" w:hAnsi="Times New Roman" w:cs="Times New Roman"/>
          <w:b/>
          <w:sz w:val="28"/>
          <w:szCs w:val="28"/>
          <w:lang w:eastAsia="ru-RU"/>
        </w:rPr>
      </w:pPr>
      <w:r w:rsidRPr="000A1802">
        <w:rPr>
          <w:rFonts w:ascii="Times New Roman" w:hAnsi="Times New Roman" w:cs="Times New Roman"/>
          <w:b/>
          <w:sz w:val="28"/>
          <w:szCs w:val="28"/>
          <w:lang w:eastAsia="ru-RU"/>
        </w:rPr>
        <w:t>5. Ликвидация академической задолженности обучающимися</w:t>
      </w:r>
    </w:p>
    <w:p w:rsidR="00CF196B" w:rsidRPr="000A1802" w:rsidRDefault="00CF196B"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5.1. Права, обязанности участников образовательных отношений по ликвидации академической задолженности:</w:t>
      </w:r>
    </w:p>
    <w:p w:rsidR="00CF196B" w:rsidRPr="000A1802" w:rsidRDefault="00CF196B"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5.1.1. Обучающиеся обязаны ликвидировать академическую задолженность по учебным предметам, курсам, дисциплинам (модулям) предыдущего учебного года в сроки, установленные приказом руководителя ОО.</w:t>
      </w:r>
    </w:p>
    <w:p w:rsidR="00CF196B" w:rsidRPr="000A1802" w:rsidRDefault="00CF196B"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5.1.2. Обучающиеся имеют право:</w:t>
      </w:r>
    </w:p>
    <w:p w:rsidR="00CF196B" w:rsidRPr="000A1802" w:rsidRDefault="00CF196B"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 пройти промежуточную аттестацию по соответствующим учебным предметам, курсам, дисциплинам (модулям) не более двух раз в пределах одного года с момента образования академической задолженности, не включая время болезни обучающегося;</w:t>
      </w:r>
    </w:p>
    <w:p w:rsidR="00CF196B" w:rsidRPr="000A1802" w:rsidRDefault="00CF196B"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 получать консультации по учебным предметам, курсам, дисциплинам (модулям);</w:t>
      </w:r>
    </w:p>
    <w:p w:rsidR="00CF196B" w:rsidRPr="000A1802" w:rsidRDefault="00CF196B"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 получать информацию о сроках и датах работы комиссий по сдаче академических задолженностей;</w:t>
      </w:r>
    </w:p>
    <w:p w:rsidR="00CF196B" w:rsidRPr="000A1802" w:rsidRDefault="00CF196B"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 получать помощь педагога-психолога и др.;</w:t>
      </w:r>
    </w:p>
    <w:p w:rsidR="00CF196B" w:rsidRPr="000A1802" w:rsidRDefault="00CF196B"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5.1.3. ОО при организации и проведении промежуточной аттестации обучающихся обязана:</w:t>
      </w:r>
    </w:p>
    <w:p w:rsidR="00CF196B" w:rsidRPr="000A1802" w:rsidRDefault="00CF196B"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 создать условия обучающимся для ликвидации академических задолженностей;</w:t>
      </w:r>
    </w:p>
    <w:p w:rsidR="00CF196B" w:rsidRPr="000A1802" w:rsidRDefault="00CF196B"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 обеспечить контроль за своевременностью ликвидации академических задолженностей;</w:t>
      </w:r>
    </w:p>
    <w:p w:rsidR="00CF196B" w:rsidRPr="000A1802" w:rsidRDefault="00CF196B"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 создать комиссию для проведения сдачи академических задолженностей (промежуточной аттестации обучающихся во второй раз).</w:t>
      </w:r>
    </w:p>
    <w:p w:rsidR="00CF196B" w:rsidRPr="000A1802" w:rsidRDefault="00CF196B"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5.1.4. Родители (законные представители) обучающихся обязаны:</w:t>
      </w:r>
    </w:p>
    <w:p w:rsidR="00CF196B" w:rsidRPr="000A1802" w:rsidRDefault="00CF196B"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 создать условия обучающемуся для ликвидации академической задолженности;</w:t>
      </w:r>
    </w:p>
    <w:p w:rsidR="00CF196B" w:rsidRPr="000A1802" w:rsidRDefault="00CF196B"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 обеспечить контроль за своевременностью ликвидации обучающимся академической задолженности;</w:t>
      </w:r>
    </w:p>
    <w:p w:rsidR="00CF196B" w:rsidRPr="000A1802" w:rsidRDefault="00CF196B"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lastRenderedPageBreak/>
        <w:t>– нести ответственность за ликвидацию обучающимся академической задолженности в сроки, установленные для пересдачи.</w:t>
      </w:r>
    </w:p>
    <w:p w:rsidR="00CF196B" w:rsidRPr="000A1802" w:rsidRDefault="00CF196B"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5.1.5. Для проведения промежуточной аттестации во второй раз в ОО создается соответствующая комиссия:</w:t>
      </w:r>
    </w:p>
    <w:p w:rsidR="00CF196B" w:rsidRPr="000A1802" w:rsidRDefault="00CF196B"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 комиссия формируется по предметному принципу;</w:t>
      </w:r>
    </w:p>
    <w:p w:rsidR="00CF196B" w:rsidRPr="000A1802" w:rsidRDefault="00CF196B"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 состав предметной комиссии определяется руководителем ОО (предметного мето</w:t>
      </w:r>
      <w:r w:rsidR="00413934" w:rsidRPr="000A1802">
        <w:rPr>
          <w:rFonts w:ascii="Times New Roman" w:hAnsi="Times New Roman" w:cs="Times New Roman"/>
          <w:sz w:val="28"/>
          <w:szCs w:val="28"/>
          <w:lang w:eastAsia="ru-RU"/>
        </w:rPr>
        <w:t>дического объединения, кафедры)</w:t>
      </w:r>
      <w:r w:rsidRPr="000A1802">
        <w:rPr>
          <w:rFonts w:ascii="Times New Roman" w:hAnsi="Times New Roman" w:cs="Times New Roman"/>
          <w:sz w:val="28"/>
          <w:szCs w:val="28"/>
          <w:lang w:eastAsia="ru-RU"/>
        </w:rPr>
        <w:t xml:space="preserve"> в количестве не менее трех человек;</w:t>
      </w:r>
    </w:p>
    <w:p w:rsidR="00CF196B" w:rsidRPr="000A1802" w:rsidRDefault="00CF196B"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 персональный состав комиссии утверждается приказом руководителя ОО.</w:t>
      </w:r>
    </w:p>
    <w:p w:rsidR="00CF196B" w:rsidRPr="000A1802" w:rsidRDefault="00CF196B"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5.1.6. Решение предметной комиссии оформляется протоколом приема промежуточной аттестации обучающихся по учебному предмету, курсу, дисциплине (модулю).</w:t>
      </w:r>
    </w:p>
    <w:p w:rsidR="00CF196B" w:rsidRPr="000A1802" w:rsidRDefault="00CF196B"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5.1.7. Обучающиеся, не ликвидировавшие академическую задолженность по образовательным программам соответствующего уровня общего образования в течение года с момента ее появления, по усмотрению их родителей (законных представителей) и на основании их заявления могут быть:</w:t>
      </w:r>
    </w:p>
    <w:p w:rsidR="00CF196B" w:rsidRPr="000A1802" w:rsidRDefault="00CF196B"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 оставлены на повторное обучение;</w:t>
      </w:r>
    </w:p>
    <w:p w:rsidR="00CF196B" w:rsidRPr="000A1802" w:rsidRDefault="00CF196B"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 переведены на обучение по АООП в соответствии с рекомендациями психолого-медико-педагогической комиссии (ПМПК);</w:t>
      </w:r>
    </w:p>
    <w:p w:rsidR="00CF196B" w:rsidRPr="000A1802" w:rsidRDefault="00CF196B"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 переведены на обучение по индивидуальному учебному плану (в пределах осваиваемой образовательной программы) в порядке, установленном положением об индивидуальном учебном плане ОО.</w:t>
      </w:r>
    </w:p>
    <w:p w:rsidR="00CF196B" w:rsidRPr="000A1802" w:rsidRDefault="00CF196B"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5.1.8. Обучающиеся по АООП, не ликвидировавшие в установленные сроки академическую задолженность, по усмотрению их родителей (законных представителей):</w:t>
      </w:r>
    </w:p>
    <w:p w:rsidR="00CF196B" w:rsidRPr="000A1802" w:rsidRDefault="00CF196B" w:rsidP="000A1802">
      <w:pPr>
        <w:pStyle w:val="1"/>
        <w:spacing w:before="0" w:beforeAutospacing="0" w:after="0" w:afterAutospacing="0" w:line="276" w:lineRule="auto"/>
        <w:jc w:val="both"/>
        <w:rPr>
          <w:b w:val="0"/>
          <w:sz w:val="28"/>
          <w:szCs w:val="28"/>
          <w:lang w:eastAsia="ru-RU"/>
        </w:rPr>
      </w:pPr>
      <w:r w:rsidRPr="000A1802">
        <w:rPr>
          <w:b w:val="0"/>
          <w:sz w:val="28"/>
          <w:szCs w:val="28"/>
          <w:lang w:eastAsia="ru-RU"/>
        </w:rPr>
        <w:t>– оставляются на повторное обучение;</w:t>
      </w:r>
    </w:p>
    <w:p w:rsidR="00CF196B" w:rsidRPr="000A1802" w:rsidRDefault="00CF196B"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 переводятся на обучение по другому варианту АООП в соответствии с рекомендациями ПМПК;</w:t>
      </w:r>
    </w:p>
    <w:p w:rsidR="00413934" w:rsidRPr="000A1802" w:rsidRDefault="00CF196B"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 переводятся на обучение по индивидуальному учебному плану.</w:t>
      </w:r>
    </w:p>
    <w:p w:rsidR="00CF196B" w:rsidRPr="000A1802" w:rsidRDefault="00CF196B" w:rsidP="000A1802">
      <w:pPr>
        <w:suppressAutoHyphens w:val="0"/>
        <w:autoSpaceDE w:val="0"/>
        <w:autoSpaceDN w:val="0"/>
        <w:adjustRightInd w:val="0"/>
        <w:spacing w:after="0"/>
        <w:jc w:val="both"/>
        <w:rPr>
          <w:rFonts w:ascii="Times New Roman" w:hAnsi="Times New Roman" w:cs="Times New Roman"/>
          <w:b/>
          <w:sz w:val="28"/>
          <w:szCs w:val="28"/>
          <w:lang w:eastAsia="ru-RU"/>
        </w:rPr>
      </w:pPr>
      <w:r w:rsidRPr="000A1802">
        <w:rPr>
          <w:rFonts w:ascii="Times New Roman" w:hAnsi="Times New Roman" w:cs="Times New Roman"/>
          <w:b/>
          <w:sz w:val="28"/>
          <w:szCs w:val="28"/>
          <w:lang w:eastAsia="ru-RU"/>
        </w:rPr>
        <w:t>6. Промежуточная аттестация экстернов</w:t>
      </w:r>
    </w:p>
    <w:p w:rsidR="00DC725C" w:rsidRPr="000A1802" w:rsidRDefault="00CF196B" w:rsidP="000A1802">
      <w:pPr>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6.1. Обучающиеся, осваивающие ООП соответствующего уровня общего образования в форме самообразования, семейного образования либо обучавшиеся по не имеющей государственной аккредитации образовательной программе, вправе пройти экстерном промежуточную аттестацию в ОО.</w:t>
      </w:r>
      <w:r w:rsidR="00DC725C" w:rsidRPr="000A1802">
        <w:rPr>
          <w:rFonts w:ascii="Times New Roman" w:hAnsi="Times New Roman" w:cs="Times New Roman"/>
          <w:sz w:val="28"/>
          <w:szCs w:val="28"/>
          <w:lang w:eastAsia="ru-RU"/>
        </w:rPr>
        <w:t xml:space="preserve"> </w:t>
      </w:r>
    </w:p>
    <w:p w:rsidR="00CF196B" w:rsidRPr="000A1802" w:rsidRDefault="00DC725C" w:rsidP="000A1802">
      <w:pPr>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 xml:space="preserve">На обучающихся, получающих образование в формах семейного образования, самообразования, в том числе проходящих ускоренное обучение, распространяются все пункты настоящего Положения, регламентирующие содержание, формы и порядок проведения </w:t>
      </w:r>
      <w:proofErr w:type="gramStart"/>
      <w:r w:rsidRPr="000A1802">
        <w:rPr>
          <w:rFonts w:ascii="Times New Roman" w:hAnsi="Times New Roman" w:cs="Times New Roman"/>
          <w:sz w:val="28"/>
          <w:szCs w:val="28"/>
          <w:lang w:eastAsia="ru-RU"/>
        </w:rPr>
        <w:t>годовой  промежуточной</w:t>
      </w:r>
      <w:proofErr w:type="gramEnd"/>
      <w:r w:rsidRPr="000A1802">
        <w:rPr>
          <w:rFonts w:ascii="Times New Roman" w:hAnsi="Times New Roman" w:cs="Times New Roman"/>
          <w:sz w:val="28"/>
          <w:szCs w:val="28"/>
          <w:lang w:eastAsia="ru-RU"/>
        </w:rPr>
        <w:t xml:space="preserve"> аттестации, права и обязанности участников процесса промежуточной аттестации. </w:t>
      </w:r>
    </w:p>
    <w:p w:rsidR="00CF196B" w:rsidRPr="000A1802" w:rsidRDefault="00CF196B"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lastRenderedPageBreak/>
        <w:t>6.2. Экстерны при прохождении промежуточной аттестации пользуются академическими правами обучающихся по соответствующей образовательной программе.</w:t>
      </w:r>
    </w:p>
    <w:p w:rsidR="00CF196B" w:rsidRPr="000A1802" w:rsidRDefault="00CF196B"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6.3. Зачисление экстерна для прохождения промежуточной аттестации осуществляется приказом руководителя ОО на основании его заявления – для совершеннолетних обучающихся или заявления его родителей (законных представителей) – для несовершеннолетних обучающихся в порядке, предусмотренном региональным законодательством или муниципальными актами. Процедуре зачисления экстерна для прохождения промежуточной аттестации в обязательном порядке предшествует процедура ознакомления его родителей (законных представителей) с настоящим Положением.</w:t>
      </w:r>
    </w:p>
    <w:p w:rsidR="00CF196B" w:rsidRPr="000A1802" w:rsidRDefault="00CF196B"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6.4. ОО бесплатно предоставляет экстерну на время прохождения промежуточной аттестации учебники и учебные пособия, иные средства обучения из библиотечного фонда ОО при условии письменно выраженного согласия с Правилами использования библиотечного фонда ОО.</w:t>
      </w:r>
    </w:p>
    <w:p w:rsidR="00CF196B" w:rsidRPr="000A1802" w:rsidRDefault="00CF196B"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6.5. Промежуточная аттестация экстерна в ОО проводится:</w:t>
      </w:r>
    </w:p>
    <w:p w:rsidR="00CF196B" w:rsidRPr="000A1802" w:rsidRDefault="00CF196B"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 по контрольно-измерительным материалам ООП соответствующего уровня общего образования, прошедшим экспертизу в установленном порядке и утвержденным приказом руководителя ОО, с соблюдением режима конфиденциальности;</w:t>
      </w:r>
    </w:p>
    <w:p w:rsidR="00CF196B" w:rsidRPr="000A1802" w:rsidRDefault="00CF196B"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 xml:space="preserve">– в соответствии с расписанием/графиком, утвержденным руководителем ОО за </w:t>
      </w:r>
      <w:r w:rsidR="00DC725C" w:rsidRPr="000A1802">
        <w:rPr>
          <w:rFonts w:ascii="Times New Roman" w:hAnsi="Times New Roman" w:cs="Times New Roman"/>
          <w:sz w:val="28"/>
          <w:szCs w:val="28"/>
          <w:lang w:eastAsia="ru-RU"/>
        </w:rPr>
        <w:t xml:space="preserve">две недели </w:t>
      </w:r>
      <w:r w:rsidRPr="000A1802">
        <w:rPr>
          <w:rFonts w:ascii="Times New Roman" w:hAnsi="Times New Roman" w:cs="Times New Roman"/>
          <w:sz w:val="28"/>
          <w:szCs w:val="28"/>
          <w:lang w:eastAsia="ru-RU"/>
        </w:rPr>
        <w:t>до ее проведения;</w:t>
      </w:r>
    </w:p>
    <w:p w:rsidR="00CF196B" w:rsidRPr="000A1802" w:rsidRDefault="00CF196B"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 предметной комиссией в количестве не менее трех человек, персональный состав которой определяется предметным методическим объединением (предметной кафедрой, структурным подразделением, администрацией); персональный состав предметной комиссии утверждается приказом руководителя ОО.</w:t>
      </w:r>
    </w:p>
    <w:p w:rsidR="00CF196B" w:rsidRPr="000A1802" w:rsidRDefault="00CF196B"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6.6. Ход и итоги проведения промежуточной аттестации экстерна оформляются соответствующим протоколом, который ведет секретарь указанной комиссии. Протокол подписывается всеми членами предметной комиссии по проведению промежуточной аттестации, его содержание доводится до сведения экстерна и его родителей (законных представителей) под подпись.</w:t>
      </w:r>
    </w:p>
    <w:p w:rsidR="00CF196B" w:rsidRPr="000A1802" w:rsidRDefault="00CF196B"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6.7. Экстерн имеет право оспорить результаты промежуточной аттестации, проведенной соответствующей комиссией ОО, в установленном законодательством РФ порядке.</w:t>
      </w:r>
    </w:p>
    <w:p w:rsidR="00CF196B" w:rsidRPr="000A1802" w:rsidRDefault="00CF196B" w:rsidP="000A1802">
      <w:pPr>
        <w:suppressAutoHyphens w:val="0"/>
        <w:autoSpaceDE w:val="0"/>
        <w:autoSpaceDN w:val="0"/>
        <w:adjustRightInd w:val="0"/>
        <w:spacing w:after="0"/>
        <w:jc w:val="both"/>
        <w:rPr>
          <w:rFonts w:ascii="Times New Roman" w:hAnsi="Times New Roman" w:cs="Times New Roman"/>
          <w:b/>
          <w:sz w:val="28"/>
          <w:szCs w:val="28"/>
          <w:lang w:eastAsia="ru-RU"/>
        </w:rPr>
      </w:pPr>
      <w:r w:rsidRPr="000A1802">
        <w:rPr>
          <w:rFonts w:ascii="Times New Roman" w:hAnsi="Times New Roman" w:cs="Times New Roman"/>
          <w:sz w:val="28"/>
          <w:szCs w:val="28"/>
          <w:lang w:eastAsia="ru-RU"/>
        </w:rPr>
        <w:t xml:space="preserve">6.8. На основании протокола проведения промежуточной аттестации экстерну выдается документ (справка) установленного в ОО образца о результатах </w:t>
      </w:r>
      <w:r w:rsidRPr="000A1802">
        <w:rPr>
          <w:rFonts w:ascii="Times New Roman" w:hAnsi="Times New Roman" w:cs="Times New Roman"/>
          <w:sz w:val="28"/>
          <w:szCs w:val="28"/>
          <w:lang w:eastAsia="ru-RU"/>
        </w:rPr>
        <w:lastRenderedPageBreak/>
        <w:t>прохождения промежуточной аттестации по ООП общего образования соответствующего уровня за период (курс).</w:t>
      </w:r>
    </w:p>
    <w:p w:rsidR="00CF196B" w:rsidRPr="000A1802" w:rsidRDefault="00CF196B" w:rsidP="000A1802">
      <w:pPr>
        <w:suppressAutoHyphens w:val="0"/>
        <w:autoSpaceDE w:val="0"/>
        <w:autoSpaceDN w:val="0"/>
        <w:adjustRightInd w:val="0"/>
        <w:spacing w:after="0"/>
        <w:jc w:val="both"/>
        <w:rPr>
          <w:rFonts w:ascii="Times New Roman" w:hAnsi="Times New Roman" w:cs="Times New Roman"/>
          <w:b/>
          <w:sz w:val="28"/>
          <w:szCs w:val="28"/>
          <w:lang w:eastAsia="ru-RU"/>
        </w:rPr>
      </w:pPr>
      <w:r w:rsidRPr="000A1802">
        <w:rPr>
          <w:rFonts w:ascii="Times New Roman" w:hAnsi="Times New Roman" w:cs="Times New Roman"/>
          <w:sz w:val="28"/>
          <w:szCs w:val="28"/>
          <w:lang w:eastAsia="ru-RU"/>
        </w:rPr>
        <w:t>6.9. В случае неудовлетворительных результатов по одному или нескольким учебным предметам, курсам, дисциплинам (модулям) ООП общего образования соответствующего уровня, полученных экстерном при проведении промежуточной аттестации, экстерн имеет право их пересдать в порядке, установленном пунктом 5.1.2 настоящего Положения.</w:t>
      </w:r>
    </w:p>
    <w:p w:rsidR="00661183" w:rsidRDefault="00CF196B"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6.10. Если при прохождении экстерном промежуточной аттестации ни одна из дисциплин, выносимых на промежуточную аттестацию, не была оценена аттестационной комиссией положительно и академические задолженности не были ликвидированы в соответствующие сроки, то руководитель ОО сообщает о данном факте в компетентные органы местного самоуправления согласно нормам Семейного кодекса от 29.12.1995 № 223-ФЗ.</w:t>
      </w:r>
    </w:p>
    <w:p w:rsidR="00661183" w:rsidRPr="000A1802" w:rsidRDefault="00661183" w:rsidP="000A1802">
      <w:pPr>
        <w:suppressAutoHyphens w:val="0"/>
        <w:autoSpaceDE w:val="0"/>
        <w:autoSpaceDN w:val="0"/>
        <w:adjustRightInd w:val="0"/>
        <w:spacing w:after="0"/>
        <w:jc w:val="both"/>
        <w:rPr>
          <w:rFonts w:ascii="Times New Roman" w:hAnsi="Times New Roman" w:cs="Times New Roman"/>
          <w:sz w:val="28"/>
          <w:szCs w:val="28"/>
          <w:lang w:eastAsia="ru-RU"/>
        </w:rPr>
      </w:pPr>
    </w:p>
    <w:p w:rsidR="00DC725C" w:rsidRPr="000A1802" w:rsidRDefault="00DC725C" w:rsidP="000A1802">
      <w:pPr>
        <w:spacing w:after="0"/>
        <w:jc w:val="both"/>
        <w:rPr>
          <w:rFonts w:ascii="Times New Roman" w:hAnsi="Times New Roman" w:cs="Times New Roman"/>
          <w:b/>
          <w:sz w:val="28"/>
          <w:szCs w:val="28"/>
          <w:lang w:eastAsia="ru-RU"/>
        </w:rPr>
      </w:pPr>
      <w:r w:rsidRPr="000A1802">
        <w:rPr>
          <w:rFonts w:ascii="Times New Roman" w:hAnsi="Times New Roman" w:cs="Times New Roman"/>
          <w:b/>
          <w:sz w:val="28"/>
          <w:szCs w:val="28"/>
          <w:lang w:eastAsia="ru-RU"/>
        </w:rPr>
        <w:t xml:space="preserve">7.  Итоги промежуточной аттестации обучающихся отражаются в электронных журналах.  </w:t>
      </w:r>
    </w:p>
    <w:p w:rsidR="00DC725C" w:rsidRPr="000A1802" w:rsidRDefault="00DC725C" w:rsidP="000A1802">
      <w:pPr>
        <w:spacing w:after="0"/>
        <w:jc w:val="both"/>
        <w:rPr>
          <w:rFonts w:ascii="Times New Roman" w:hAnsi="Times New Roman" w:cs="Times New Roman"/>
          <w:b/>
          <w:sz w:val="28"/>
          <w:szCs w:val="28"/>
          <w:lang w:eastAsia="ru-RU"/>
        </w:rPr>
      </w:pPr>
    </w:p>
    <w:p w:rsidR="00DC725C" w:rsidRPr="000A1802" w:rsidRDefault="00DC725C" w:rsidP="000A1802">
      <w:pPr>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 xml:space="preserve">7.1. Родителям (законным представителям) обучающегося должно быть своевременно вручено письменное сообщение о неудовлетворительных отметках, полученных в ходе промежуточной аттестации. Копия этого сообщения с подписью родителей хранится в личном деле обучающегося. </w:t>
      </w:r>
    </w:p>
    <w:p w:rsidR="00DC725C" w:rsidRPr="000A1802" w:rsidRDefault="00DC725C" w:rsidP="000A1802">
      <w:pPr>
        <w:spacing w:after="0"/>
        <w:jc w:val="both"/>
        <w:rPr>
          <w:rFonts w:ascii="Times New Roman" w:hAnsi="Times New Roman" w:cs="Times New Roman"/>
          <w:sz w:val="28"/>
          <w:szCs w:val="28"/>
          <w:lang w:eastAsia="ru-RU"/>
        </w:rPr>
      </w:pPr>
      <w:r w:rsidRPr="000A1802">
        <w:rPr>
          <w:rFonts w:ascii="Times New Roman" w:hAnsi="Times New Roman" w:cs="Times New Roman"/>
          <w:sz w:val="28"/>
          <w:szCs w:val="28"/>
          <w:lang w:eastAsia="ru-RU"/>
        </w:rPr>
        <w:t xml:space="preserve">7.2 Письменные работы и протоколы устных ответов обучающихся в ходе промежуточной аттестации хранятся в ГБОУ гимназии № 41 имени Эриха Кестнера в течение одного года. </w:t>
      </w:r>
    </w:p>
    <w:p w:rsidR="00DC725C" w:rsidRPr="000A1802" w:rsidRDefault="00DC725C" w:rsidP="000A1802">
      <w:pPr>
        <w:spacing w:after="0"/>
        <w:rPr>
          <w:rFonts w:ascii="Times New Roman" w:hAnsi="Times New Roman" w:cs="Times New Roman"/>
          <w:sz w:val="28"/>
          <w:szCs w:val="28"/>
          <w:lang w:eastAsia="ru-RU"/>
        </w:rPr>
      </w:pPr>
      <w:r w:rsidRPr="000A1802">
        <w:rPr>
          <w:rFonts w:ascii="Times New Roman" w:hAnsi="Times New Roman" w:cs="Times New Roman"/>
          <w:sz w:val="28"/>
          <w:szCs w:val="28"/>
          <w:lang w:eastAsia="ru-RU"/>
        </w:rPr>
        <w:t xml:space="preserve">7.3. Порядок хранения информации о результатах промежуточной аттестации на бумажных и электронных носителях </w:t>
      </w:r>
    </w:p>
    <w:p w:rsidR="00DC725C" w:rsidRPr="000A1802" w:rsidRDefault="00DC725C" w:rsidP="000A1802">
      <w:pPr>
        <w:spacing w:after="0"/>
        <w:rPr>
          <w:rFonts w:ascii="Times New Roman" w:hAnsi="Times New Roman" w:cs="Times New Roman"/>
          <w:sz w:val="28"/>
          <w:szCs w:val="28"/>
          <w:lang w:eastAsia="ru-RU"/>
        </w:rPr>
      </w:pPr>
      <w:r w:rsidRPr="000A1802">
        <w:rPr>
          <w:rFonts w:ascii="Times New Roman" w:hAnsi="Times New Roman" w:cs="Times New Roman"/>
          <w:sz w:val="28"/>
          <w:szCs w:val="28"/>
          <w:lang w:eastAsia="ru-RU"/>
        </w:rPr>
        <w:t xml:space="preserve">Порядок хранения в архивах информации о результатах успеваемости, аттестации на бумажных и электронных носителях регламентируется следующими документами: </w:t>
      </w:r>
    </w:p>
    <w:p w:rsidR="00DC725C" w:rsidRPr="000A1802" w:rsidRDefault="00DC725C" w:rsidP="000A1802">
      <w:pPr>
        <w:spacing w:after="0"/>
        <w:rPr>
          <w:rFonts w:ascii="Times New Roman" w:hAnsi="Times New Roman" w:cs="Times New Roman"/>
          <w:sz w:val="28"/>
          <w:szCs w:val="28"/>
          <w:lang w:eastAsia="ru-RU"/>
        </w:rPr>
      </w:pPr>
      <w:r w:rsidRPr="000A1802">
        <w:rPr>
          <w:rFonts w:ascii="Times New Roman" w:hAnsi="Times New Roman" w:cs="Times New Roman"/>
          <w:sz w:val="28"/>
          <w:szCs w:val="28"/>
          <w:lang w:eastAsia="ru-RU"/>
        </w:rPr>
        <w:t xml:space="preserve"> </w:t>
      </w:r>
      <w:r w:rsidRPr="000A1802">
        <w:rPr>
          <w:rFonts w:ascii="Times New Roman" w:hAnsi="Times New Roman" w:cs="Times New Roman"/>
          <w:sz w:val="28"/>
          <w:szCs w:val="28"/>
          <w:lang w:eastAsia="ru-RU"/>
        </w:rPr>
        <w:tab/>
        <w:t xml:space="preserve">- Федеральный закон от 27.07. 2006 г. №  152-ФЗ «О персональных данных»; </w:t>
      </w:r>
    </w:p>
    <w:p w:rsidR="00D81B7F" w:rsidRDefault="00DC725C" w:rsidP="000A1802">
      <w:pPr>
        <w:spacing w:after="0"/>
        <w:rPr>
          <w:rFonts w:ascii="Times New Roman" w:hAnsi="Times New Roman" w:cs="Times New Roman"/>
          <w:sz w:val="28"/>
          <w:szCs w:val="28"/>
          <w:lang w:eastAsia="ru-RU"/>
        </w:rPr>
      </w:pPr>
      <w:r w:rsidRPr="000A1802">
        <w:rPr>
          <w:rFonts w:ascii="Times New Roman" w:hAnsi="Times New Roman" w:cs="Times New Roman"/>
          <w:sz w:val="28"/>
          <w:szCs w:val="28"/>
          <w:lang w:eastAsia="ru-RU"/>
        </w:rPr>
        <w:tab/>
        <w:t>- Федеральный закон от 27.07.2006 г. № 149-ФЗ «Об информации, информационных технологиях и защите информации».</w:t>
      </w:r>
    </w:p>
    <w:p w:rsidR="00D81B7F" w:rsidRPr="003C373C" w:rsidRDefault="00D81B7F" w:rsidP="000A1802">
      <w:pPr>
        <w:spacing w:after="0"/>
        <w:rPr>
          <w:rFonts w:ascii="Times New Roman" w:hAnsi="Times New Roman" w:cs="Times New Roman"/>
          <w:b/>
          <w:sz w:val="28"/>
          <w:szCs w:val="28"/>
          <w:lang w:eastAsia="ru-RU"/>
        </w:rPr>
      </w:pPr>
      <w:r w:rsidRPr="003C373C">
        <w:rPr>
          <w:rFonts w:ascii="Times New Roman" w:hAnsi="Times New Roman" w:cs="Times New Roman"/>
          <w:b/>
          <w:sz w:val="28"/>
          <w:szCs w:val="28"/>
          <w:lang w:eastAsia="ru-RU"/>
        </w:rPr>
        <w:t>8. Особенности текущей и промежуточной аттестации обучающихся, находящихся на смешанном обучении</w:t>
      </w:r>
    </w:p>
    <w:p w:rsidR="00D81B7F" w:rsidRPr="003C373C" w:rsidRDefault="00DC725C" w:rsidP="00D81B7F">
      <w:pPr>
        <w:spacing w:after="0"/>
        <w:rPr>
          <w:rFonts w:ascii="Times New Roman" w:eastAsiaTheme="minorHAnsi" w:hAnsi="Times New Roman" w:cs="Times New Roman"/>
          <w:sz w:val="28"/>
          <w:szCs w:val="28"/>
          <w:lang w:eastAsia="en-US"/>
        </w:rPr>
      </w:pPr>
      <w:r w:rsidRPr="003C373C">
        <w:rPr>
          <w:rFonts w:ascii="Times New Roman" w:hAnsi="Times New Roman" w:cs="Times New Roman"/>
          <w:b/>
          <w:sz w:val="28"/>
          <w:szCs w:val="28"/>
          <w:lang w:eastAsia="ru-RU"/>
        </w:rPr>
        <w:t xml:space="preserve"> </w:t>
      </w:r>
      <w:r w:rsidR="00D81B7F" w:rsidRPr="003C373C">
        <w:rPr>
          <w:rFonts w:ascii="Times New Roman" w:hAnsi="Times New Roman" w:cs="Times New Roman"/>
          <w:b/>
          <w:sz w:val="28"/>
          <w:szCs w:val="28"/>
          <w:lang w:eastAsia="ru-RU"/>
        </w:rPr>
        <w:t>8.1.</w:t>
      </w:r>
      <w:r w:rsidR="00D81B7F" w:rsidRPr="003C373C">
        <w:rPr>
          <w:rFonts w:ascii="Times New Roman" w:eastAsiaTheme="minorHAnsi" w:hAnsi="Times New Roman" w:cs="Times New Roman"/>
          <w:sz w:val="28"/>
          <w:szCs w:val="28"/>
          <w:lang w:eastAsia="en-US"/>
        </w:rPr>
        <w:t xml:space="preserve">Промежуточная и текущая аттестация обучающихся, находящихся на смешанном обучении проходит по материалам оценочного фонда ГБОУ гимназии № 41 имени Эриха </w:t>
      </w:r>
      <w:proofErr w:type="spellStart"/>
      <w:r w:rsidR="00D81B7F" w:rsidRPr="003C373C">
        <w:rPr>
          <w:rFonts w:ascii="Times New Roman" w:eastAsiaTheme="minorHAnsi" w:hAnsi="Times New Roman" w:cs="Times New Roman"/>
          <w:sz w:val="28"/>
          <w:szCs w:val="28"/>
          <w:lang w:eastAsia="en-US"/>
        </w:rPr>
        <w:t>Кестнера</w:t>
      </w:r>
      <w:proofErr w:type="spellEnd"/>
      <w:r w:rsidR="00D81B7F" w:rsidRPr="003C373C">
        <w:rPr>
          <w:rFonts w:ascii="Times New Roman" w:eastAsiaTheme="minorHAnsi" w:hAnsi="Times New Roman" w:cs="Times New Roman"/>
          <w:sz w:val="28"/>
          <w:szCs w:val="28"/>
          <w:lang w:eastAsia="en-US"/>
        </w:rPr>
        <w:t xml:space="preserve"> Приморского района Санкт-Петербурга, составленным в соответствии с основной образовательной </w:t>
      </w:r>
      <w:r w:rsidR="00D81B7F" w:rsidRPr="003C373C">
        <w:rPr>
          <w:rFonts w:ascii="Times New Roman" w:eastAsiaTheme="minorHAnsi" w:hAnsi="Times New Roman" w:cs="Times New Roman"/>
          <w:sz w:val="28"/>
          <w:szCs w:val="28"/>
          <w:lang w:eastAsia="en-US"/>
        </w:rPr>
        <w:lastRenderedPageBreak/>
        <w:t xml:space="preserve">программой соответствующего уровня образования. Для объективной аттестации обучающегося необходимо не менее трех отметок, полученных в течение четверти. При сочетании очного обучения и семейного образования (далее – смешанное обучение) по итогам четверти (полугодия) необходимо не менее трех отметок, полученных за контрольные задания по каждому предмету за период нахождения на данной форме обучения. </w:t>
      </w:r>
    </w:p>
    <w:p w:rsidR="00D81B7F" w:rsidRPr="003C373C" w:rsidRDefault="00D81B7F" w:rsidP="00D81B7F">
      <w:pPr>
        <w:spacing w:after="0"/>
        <w:rPr>
          <w:rFonts w:ascii="Times New Roman" w:eastAsiaTheme="minorHAnsi" w:hAnsi="Times New Roman" w:cs="Times New Roman"/>
          <w:sz w:val="28"/>
          <w:szCs w:val="28"/>
          <w:lang w:eastAsia="en-US"/>
        </w:rPr>
      </w:pPr>
      <w:r w:rsidRPr="003C373C">
        <w:rPr>
          <w:rFonts w:ascii="Times New Roman" w:eastAsiaTheme="minorHAnsi" w:hAnsi="Times New Roman" w:cs="Times New Roman"/>
          <w:sz w:val="28"/>
          <w:szCs w:val="28"/>
          <w:lang w:eastAsia="en-US"/>
        </w:rPr>
        <w:t xml:space="preserve">8.2.Периоды проведения текущей аттестации при смешанном обучении определяются учителем-предметником гимназии. Сроки проведения промежуточной аттестации утверждаются приказом директором и доводятся до сведения обучающихся (их законных представителей). </w:t>
      </w:r>
    </w:p>
    <w:p w:rsidR="00D81B7F" w:rsidRPr="003C373C" w:rsidRDefault="00D81B7F" w:rsidP="00D81B7F">
      <w:pPr>
        <w:spacing w:after="0"/>
        <w:rPr>
          <w:rFonts w:ascii="Times New Roman" w:eastAsiaTheme="minorHAnsi" w:hAnsi="Times New Roman" w:cs="Times New Roman"/>
          <w:sz w:val="28"/>
          <w:szCs w:val="28"/>
          <w:lang w:eastAsia="en-US"/>
        </w:rPr>
      </w:pPr>
      <w:r w:rsidRPr="003C373C">
        <w:rPr>
          <w:rFonts w:ascii="Times New Roman" w:eastAsiaTheme="minorHAnsi" w:hAnsi="Times New Roman" w:cs="Times New Roman"/>
          <w:sz w:val="28"/>
          <w:szCs w:val="28"/>
          <w:lang w:eastAsia="en-US"/>
        </w:rPr>
        <w:t>8.3.Аттестация проводится в форме контрольного теста, выполненного очно или с использованием дистанционных технологий. Контрольный тест по каждому предмету включает в себя контрольные задания не менее чем по трем пройденным за отчетный период темам и оценивается тремя отметками.</w:t>
      </w:r>
    </w:p>
    <w:p w:rsidR="00D81B7F" w:rsidRPr="003C373C" w:rsidRDefault="00D81B7F" w:rsidP="00D81B7F">
      <w:pPr>
        <w:spacing w:after="0"/>
        <w:rPr>
          <w:rFonts w:ascii="Times New Roman" w:eastAsiaTheme="minorHAnsi" w:hAnsi="Times New Roman" w:cs="Times New Roman"/>
          <w:sz w:val="28"/>
          <w:szCs w:val="28"/>
          <w:lang w:eastAsia="en-US"/>
        </w:rPr>
      </w:pPr>
      <w:r w:rsidRPr="003C373C">
        <w:rPr>
          <w:rFonts w:ascii="Times New Roman" w:eastAsiaTheme="minorHAnsi" w:hAnsi="Times New Roman" w:cs="Times New Roman"/>
          <w:sz w:val="28"/>
          <w:szCs w:val="28"/>
          <w:lang w:eastAsia="en-US"/>
        </w:rPr>
        <w:t xml:space="preserve"> Аттестация по предметам «физическая культура», «изобразительное искусство», «музыка», «технология», «история и культура Санкт-Петербурга», «ОДНКНР» проходит в форме творческих проектных заданий и допускается по одной или двум отметкам. Обучающиеся получают задания по данным предметам не позднее, чем за две недели до даты аттестации. Перед прохождением </w:t>
      </w:r>
      <w:proofErr w:type="gramStart"/>
      <w:r w:rsidRPr="003C373C">
        <w:rPr>
          <w:rFonts w:ascii="Times New Roman" w:eastAsiaTheme="minorHAnsi" w:hAnsi="Times New Roman" w:cs="Times New Roman"/>
          <w:sz w:val="28"/>
          <w:szCs w:val="28"/>
          <w:lang w:eastAsia="en-US"/>
        </w:rPr>
        <w:t>аттестации</w:t>
      </w:r>
      <w:proofErr w:type="gramEnd"/>
      <w:r w:rsidRPr="003C373C">
        <w:rPr>
          <w:rFonts w:ascii="Times New Roman" w:eastAsiaTheme="minorHAnsi" w:hAnsi="Times New Roman" w:cs="Times New Roman"/>
          <w:sz w:val="28"/>
          <w:szCs w:val="28"/>
          <w:lang w:eastAsia="en-US"/>
        </w:rPr>
        <w:t xml:space="preserve"> обучающиеся обеспечиваются консультацией по каждому предмету. Консультации должны быть организованы не менее чем за неделю до даты аттестации. Консультации для обучающихся, находящихся на смешанной форме обучения, проводятся как в очной форме, так и с применением дистанционных технологий в зависимости от эпидемиологической обстановки. </w:t>
      </w:r>
    </w:p>
    <w:p w:rsidR="00D81B7F" w:rsidRPr="003C373C" w:rsidRDefault="00D81B7F" w:rsidP="000A1802">
      <w:pPr>
        <w:spacing w:after="0"/>
        <w:rPr>
          <w:rFonts w:ascii="Times New Roman" w:hAnsi="Times New Roman" w:cs="Times New Roman"/>
          <w:b/>
          <w:sz w:val="28"/>
          <w:szCs w:val="28"/>
          <w:lang w:eastAsia="ru-RU"/>
        </w:rPr>
      </w:pPr>
      <w:r w:rsidRPr="003C373C">
        <w:rPr>
          <w:rFonts w:ascii="Times New Roman" w:eastAsiaTheme="minorHAnsi" w:hAnsi="Times New Roman" w:cs="Times New Roman"/>
          <w:sz w:val="28"/>
          <w:szCs w:val="28"/>
          <w:lang w:eastAsia="en-US"/>
        </w:rPr>
        <w:t xml:space="preserve">8.4.В течение четверти обучающиеся, находящиеся на смешанном обучении, остаются подключенными к электронному дневнику. Обучающиеся имеют возможность выполнять домашние и иные задания, обозначенные в электронном дневнике и предъявить их учителю для получения обратной связи. Домашние задания, выполненные обучающимися, находящимися на смешанной форме обучения, рецензируются и оцениваются, но отметки за них не заносятся в электронный дневник как учитываемые с целью обеспечения равных условий аттестации всех обучающихся. Исключение составляют отметки за творческие проектные задания. </w:t>
      </w:r>
    </w:p>
    <w:p w:rsidR="00CF196B" w:rsidRPr="003C373C" w:rsidRDefault="00CF196B" w:rsidP="000A1802">
      <w:pPr>
        <w:suppressAutoHyphens w:val="0"/>
        <w:autoSpaceDE w:val="0"/>
        <w:autoSpaceDN w:val="0"/>
        <w:adjustRightInd w:val="0"/>
        <w:spacing w:after="0"/>
        <w:jc w:val="both"/>
        <w:rPr>
          <w:rFonts w:ascii="Times New Roman" w:hAnsi="Times New Roman" w:cs="Times New Roman"/>
          <w:sz w:val="28"/>
          <w:szCs w:val="28"/>
          <w:lang w:eastAsia="ru-RU"/>
        </w:rPr>
      </w:pPr>
      <w:bookmarkStart w:id="0" w:name="_GoBack"/>
      <w:bookmarkEnd w:id="0"/>
    </w:p>
    <w:p w:rsidR="00CF196B" w:rsidRPr="003C373C" w:rsidRDefault="00D81B7F" w:rsidP="000A1802">
      <w:pPr>
        <w:suppressAutoHyphens w:val="0"/>
        <w:autoSpaceDE w:val="0"/>
        <w:autoSpaceDN w:val="0"/>
        <w:adjustRightInd w:val="0"/>
        <w:spacing w:after="0"/>
        <w:jc w:val="both"/>
        <w:rPr>
          <w:rFonts w:ascii="Times New Roman" w:hAnsi="Times New Roman" w:cs="Times New Roman"/>
          <w:b/>
          <w:sz w:val="28"/>
          <w:szCs w:val="28"/>
          <w:lang w:eastAsia="ru-RU"/>
        </w:rPr>
      </w:pPr>
      <w:r w:rsidRPr="003C373C">
        <w:rPr>
          <w:rFonts w:ascii="Times New Roman" w:hAnsi="Times New Roman" w:cs="Times New Roman"/>
          <w:b/>
          <w:sz w:val="28"/>
          <w:szCs w:val="28"/>
          <w:lang w:eastAsia="ru-RU"/>
        </w:rPr>
        <w:t>9</w:t>
      </w:r>
      <w:r w:rsidR="00CF196B" w:rsidRPr="003C373C">
        <w:rPr>
          <w:rFonts w:ascii="Times New Roman" w:hAnsi="Times New Roman" w:cs="Times New Roman"/>
          <w:b/>
          <w:sz w:val="28"/>
          <w:szCs w:val="28"/>
          <w:lang w:eastAsia="ru-RU"/>
        </w:rPr>
        <w:t>. Порядок внесения изменений и (или) дополнений в Положение</w:t>
      </w:r>
    </w:p>
    <w:p w:rsidR="00CF196B" w:rsidRPr="003C373C" w:rsidRDefault="00D81B7F"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3C373C">
        <w:rPr>
          <w:rFonts w:ascii="Times New Roman" w:hAnsi="Times New Roman" w:cs="Times New Roman"/>
          <w:sz w:val="28"/>
          <w:szCs w:val="28"/>
          <w:lang w:eastAsia="ru-RU"/>
        </w:rPr>
        <w:t>9</w:t>
      </w:r>
      <w:r w:rsidR="00CF196B" w:rsidRPr="003C373C">
        <w:rPr>
          <w:rFonts w:ascii="Times New Roman" w:hAnsi="Times New Roman" w:cs="Times New Roman"/>
          <w:sz w:val="28"/>
          <w:szCs w:val="28"/>
          <w:lang w:eastAsia="ru-RU"/>
        </w:rPr>
        <w:t xml:space="preserve">.1. Инициатива внесения изменений и (или) дополнений в настоящее Положение может исходить от органов коллегиального управления, </w:t>
      </w:r>
      <w:r w:rsidR="00CF196B" w:rsidRPr="003C373C">
        <w:rPr>
          <w:rFonts w:ascii="Times New Roman" w:hAnsi="Times New Roman" w:cs="Times New Roman"/>
          <w:sz w:val="28"/>
          <w:szCs w:val="28"/>
          <w:lang w:eastAsia="ru-RU"/>
        </w:rPr>
        <w:lastRenderedPageBreak/>
        <w:t>представительных органов работников, советов обучающихся, родителей, администрации ОО.</w:t>
      </w:r>
    </w:p>
    <w:p w:rsidR="00CF196B" w:rsidRPr="003C373C" w:rsidRDefault="00D81B7F"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3C373C">
        <w:rPr>
          <w:rFonts w:ascii="Times New Roman" w:hAnsi="Times New Roman" w:cs="Times New Roman"/>
          <w:sz w:val="28"/>
          <w:szCs w:val="28"/>
          <w:lang w:eastAsia="ru-RU"/>
        </w:rPr>
        <w:t>9</w:t>
      </w:r>
      <w:r w:rsidR="00CF196B" w:rsidRPr="003C373C">
        <w:rPr>
          <w:rFonts w:ascii="Times New Roman" w:hAnsi="Times New Roman" w:cs="Times New Roman"/>
          <w:sz w:val="28"/>
          <w:szCs w:val="28"/>
          <w:lang w:eastAsia="ru-RU"/>
        </w:rPr>
        <w:t>.2. Изменения и (или) дополнения в настоящее Положение подлежат открытому общественному обсуждению на заседаниях коллегиальных органов управления ОО и указанных в пункте 7.1 представительных органов, органов самоуправления.</w:t>
      </w:r>
    </w:p>
    <w:p w:rsidR="00CF196B" w:rsidRPr="003C373C" w:rsidRDefault="00D81B7F" w:rsidP="000A1802">
      <w:pPr>
        <w:suppressAutoHyphens w:val="0"/>
        <w:autoSpaceDE w:val="0"/>
        <w:autoSpaceDN w:val="0"/>
        <w:adjustRightInd w:val="0"/>
        <w:spacing w:after="0"/>
        <w:jc w:val="both"/>
        <w:rPr>
          <w:rFonts w:ascii="Times New Roman" w:hAnsi="Times New Roman" w:cs="Times New Roman"/>
          <w:sz w:val="28"/>
          <w:szCs w:val="28"/>
          <w:lang w:eastAsia="ru-RU"/>
        </w:rPr>
      </w:pPr>
      <w:r w:rsidRPr="003C373C">
        <w:rPr>
          <w:rFonts w:ascii="Times New Roman" w:hAnsi="Times New Roman" w:cs="Times New Roman"/>
          <w:sz w:val="28"/>
          <w:szCs w:val="28"/>
          <w:lang w:eastAsia="ru-RU"/>
        </w:rPr>
        <w:t>9</w:t>
      </w:r>
      <w:r w:rsidR="00CF196B" w:rsidRPr="003C373C">
        <w:rPr>
          <w:rFonts w:ascii="Times New Roman" w:hAnsi="Times New Roman" w:cs="Times New Roman"/>
          <w:sz w:val="28"/>
          <w:szCs w:val="28"/>
          <w:lang w:eastAsia="ru-RU"/>
        </w:rPr>
        <w:t>.3. Изменения в настоящее Положение вносятся в случае их одобрения органами, указанными в пункте 7.1, и утверждаются приказом руководителя ОО.</w:t>
      </w:r>
    </w:p>
    <w:p w:rsidR="00CF196B" w:rsidRPr="003C373C" w:rsidRDefault="00D81B7F" w:rsidP="000A1802">
      <w:pPr>
        <w:suppressAutoHyphens w:val="0"/>
        <w:autoSpaceDE w:val="0"/>
        <w:autoSpaceDN w:val="0"/>
        <w:adjustRightInd w:val="0"/>
        <w:spacing w:after="0"/>
        <w:jc w:val="both"/>
        <w:rPr>
          <w:rFonts w:ascii="Times New Roman" w:hAnsi="Times New Roman" w:cs="Times New Roman"/>
          <w:bCs/>
          <w:sz w:val="28"/>
          <w:szCs w:val="28"/>
          <w:lang w:eastAsia="ru-RU"/>
        </w:rPr>
      </w:pPr>
      <w:r w:rsidRPr="003C373C">
        <w:rPr>
          <w:rFonts w:ascii="Times New Roman" w:hAnsi="Times New Roman" w:cs="Times New Roman"/>
          <w:sz w:val="28"/>
          <w:szCs w:val="28"/>
          <w:lang w:eastAsia="ru-RU"/>
        </w:rPr>
        <w:t>9</w:t>
      </w:r>
      <w:r w:rsidR="00CF196B" w:rsidRPr="003C373C">
        <w:rPr>
          <w:rFonts w:ascii="Times New Roman" w:hAnsi="Times New Roman" w:cs="Times New Roman"/>
          <w:sz w:val="28"/>
          <w:szCs w:val="28"/>
          <w:lang w:eastAsia="ru-RU"/>
        </w:rPr>
        <w:t>.4. Внесенные изменения вступают в силу с учебного года, следующего за годом принятия решения о внесении изменений.</w:t>
      </w:r>
    </w:p>
    <w:p w:rsidR="00482526" w:rsidRPr="003C373C" w:rsidRDefault="00482526">
      <w:pPr>
        <w:rPr>
          <w:sz w:val="28"/>
          <w:szCs w:val="28"/>
        </w:rPr>
      </w:pPr>
    </w:p>
    <w:sectPr w:rsidR="00482526" w:rsidRPr="003C373C" w:rsidSect="004825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41BB"/>
    <w:multiLevelType w:val="hybridMultilevel"/>
    <w:tmpl w:val="1B420756"/>
    <w:lvl w:ilvl="0" w:tplc="B434A64A">
      <w:start w:val="1"/>
      <w:numFmt w:val="bullet"/>
      <w:lvlText w:val="К"/>
      <w:lvlJc w:val="left"/>
    </w:lvl>
    <w:lvl w:ilvl="1" w:tplc="DDFCAB1C">
      <w:numFmt w:val="decimal"/>
      <w:lvlText w:val=""/>
      <w:lvlJc w:val="left"/>
    </w:lvl>
    <w:lvl w:ilvl="2" w:tplc="F0E8B6A0">
      <w:numFmt w:val="decimal"/>
      <w:lvlText w:val=""/>
      <w:lvlJc w:val="left"/>
    </w:lvl>
    <w:lvl w:ilvl="3" w:tplc="B010C146">
      <w:numFmt w:val="decimal"/>
      <w:lvlText w:val=""/>
      <w:lvlJc w:val="left"/>
    </w:lvl>
    <w:lvl w:ilvl="4" w:tplc="32322A6E">
      <w:numFmt w:val="decimal"/>
      <w:lvlText w:val=""/>
      <w:lvlJc w:val="left"/>
    </w:lvl>
    <w:lvl w:ilvl="5" w:tplc="190A11E6">
      <w:numFmt w:val="decimal"/>
      <w:lvlText w:val=""/>
      <w:lvlJc w:val="left"/>
    </w:lvl>
    <w:lvl w:ilvl="6" w:tplc="1DDE346E">
      <w:numFmt w:val="decimal"/>
      <w:lvlText w:val=""/>
      <w:lvlJc w:val="left"/>
    </w:lvl>
    <w:lvl w:ilvl="7" w:tplc="BEB83A12">
      <w:numFmt w:val="decimal"/>
      <w:lvlText w:val=""/>
      <w:lvlJc w:val="left"/>
    </w:lvl>
    <w:lvl w:ilvl="8" w:tplc="2A766570">
      <w:numFmt w:val="decimal"/>
      <w:lvlText w:val=""/>
      <w:lvlJc w:val="left"/>
    </w:lvl>
  </w:abstractNum>
  <w:abstractNum w:abstractNumId="1" w15:restartNumberingAfterBreak="0">
    <w:nsid w:val="00005AF1"/>
    <w:multiLevelType w:val="hybridMultilevel"/>
    <w:tmpl w:val="2AB85794"/>
    <w:lvl w:ilvl="0" w:tplc="414426CC">
      <w:start w:val="1"/>
      <w:numFmt w:val="bullet"/>
      <w:lvlText w:val="К"/>
      <w:lvlJc w:val="left"/>
    </w:lvl>
    <w:lvl w:ilvl="1" w:tplc="B066EEEE">
      <w:numFmt w:val="decimal"/>
      <w:lvlText w:val=""/>
      <w:lvlJc w:val="left"/>
    </w:lvl>
    <w:lvl w:ilvl="2" w:tplc="D924C82A">
      <w:numFmt w:val="decimal"/>
      <w:lvlText w:val=""/>
      <w:lvlJc w:val="left"/>
    </w:lvl>
    <w:lvl w:ilvl="3" w:tplc="A3F46CAC">
      <w:numFmt w:val="decimal"/>
      <w:lvlText w:val=""/>
      <w:lvlJc w:val="left"/>
    </w:lvl>
    <w:lvl w:ilvl="4" w:tplc="890C28EA">
      <w:numFmt w:val="decimal"/>
      <w:lvlText w:val=""/>
      <w:lvlJc w:val="left"/>
    </w:lvl>
    <w:lvl w:ilvl="5" w:tplc="ED64BDD0">
      <w:numFmt w:val="decimal"/>
      <w:lvlText w:val=""/>
      <w:lvlJc w:val="left"/>
    </w:lvl>
    <w:lvl w:ilvl="6" w:tplc="4A7AC0B0">
      <w:numFmt w:val="decimal"/>
      <w:lvlText w:val=""/>
      <w:lvlJc w:val="left"/>
    </w:lvl>
    <w:lvl w:ilvl="7" w:tplc="A418C410">
      <w:numFmt w:val="decimal"/>
      <w:lvlText w:val=""/>
      <w:lvlJc w:val="left"/>
    </w:lvl>
    <w:lvl w:ilvl="8" w:tplc="3046653C">
      <w:numFmt w:val="decimal"/>
      <w:lvlText w:val=""/>
      <w:lvlJc w:val="left"/>
    </w:lvl>
  </w:abstractNum>
  <w:abstractNum w:abstractNumId="2" w15:restartNumberingAfterBreak="0">
    <w:nsid w:val="00007E87"/>
    <w:multiLevelType w:val="hybridMultilevel"/>
    <w:tmpl w:val="51B4CE06"/>
    <w:lvl w:ilvl="0" w:tplc="6DE421F8">
      <w:start w:val="1"/>
      <w:numFmt w:val="bullet"/>
      <w:lvlText w:val="В"/>
      <w:lvlJc w:val="left"/>
    </w:lvl>
    <w:lvl w:ilvl="1" w:tplc="67E07742">
      <w:start w:val="1"/>
      <w:numFmt w:val="bullet"/>
      <w:lvlText w:val="в"/>
      <w:lvlJc w:val="left"/>
    </w:lvl>
    <w:lvl w:ilvl="2" w:tplc="7BD0636A">
      <w:numFmt w:val="decimal"/>
      <w:lvlText w:val=""/>
      <w:lvlJc w:val="left"/>
    </w:lvl>
    <w:lvl w:ilvl="3" w:tplc="54000D1A">
      <w:numFmt w:val="decimal"/>
      <w:lvlText w:val=""/>
      <w:lvlJc w:val="left"/>
    </w:lvl>
    <w:lvl w:ilvl="4" w:tplc="0EAC5256">
      <w:numFmt w:val="decimal"/>
      <w:lvlText w:val=""/>
      <w:lvlJc w:val="left"/>
    </w:lvl>
    <w:lvl w:ilvl="5" w:tplc="284896DA">
      <w:numFmt w:val="decimal"/>
      <w:lvlText w:val=""/>
      <w:lvlJc w:val="left"/>
    </w:lvl>
    <w:lvl w:ilvl="6" w:tplc="AA3C30CC">
      <w:numFmt w:val="decimal"/>
      <w:lvlText w:val=""/>
      <w:lvlJc w:val="left"/>
    </w:lvl>
    <w:lvl w:ilvl="7" w:tplc="91A4C8F0">
      <w:numFmt w:val="decimal"/>
      <w:lvlText w:val=""/>
      <w:lvlJc w:val="left"/>
    </w:lvl>
    <w:lvl w:ilvl="8" w:tplc="5552BF18">
      <w:numFmt w:val="decimal"/>
      <w:lvlText w:val=""/>
      <w:lvlJc w:val="left"/>
    </w:lvl>
  </w:abstractNum>
  <w:abstractNum w:abstractNumId="3" w15:restartNumberingAfterBreak="0">
    <w:nsid w:val="134E57EA"/>
    <w:multiLevelType w:val="hybridMultilevel"/>
    <w:tmpl w:val="F9582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4F53B2C"/>
    <w:multiLevelType w:val="hybridMultilevel"/>
    <w:tmpl w:val="99ACD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96B"/>
    <w:rsid w:val="0000097D"/>
    <w:rsid w:val="0003541E"/>
    <w:rsid w:val="000A1802"/>
    <w:rsid w:val="00137DD7"/>
    <w:rsid w:val="001C372C"/>
    <w:rsid w:val="001F108A"/>
    <w:rsid w:val="00245345"/>
    <w:rsid w:val="002635EE"/>
    <w:rsid w:val="00353B5A"/>
    <w:rsid w:val="003C373C"/>
    <w:rsid w:val="003C45BA"/>
    <w:rsid w:val="00413934"/>
    <w:rsid w:val="00482526"/>
    <w:rsid w:val="004D4094"/>
    <w:rsid w:val="0052757D"/>
    <w:rsid w:val="005C5FE7"/>
    <w:rsid w:val="0062650A"/>
    <w:rsid w:val="00661183"/>
    <w:rsid w:val="00675DD2"/>
    <w:rsid w:val="006E5321"/>
    <w:rsid w:val="0076639C"/>
    <w:rsid w:val="00786B2E"/>
    <w:rsid w:val="0087670C"/>
    <w:rsid w:val="00964332"/>
    <w:rsid w:val="00996558"/>
    <w:rsid w:val="009F3A96"/>
    <w:rsid w:val="00A046DA"/>
    <w:rsid w:val="00BA43F2"/>
    <w:rsid w:val="00C63241"/>
    <w:rsid w:val="00C84579"/>
    <w:rsid w:val="00CF196B"/>
    <w:rsid w:val="00D74356"/>
    <w:rsid w:val="00D81B7F"/>
    <w:rsid w:val="00DC725C"/>
    <w:rsid w:val="00FA03C8"/>
    <w:rsid w:val="00FE7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42C4FC-A08E-44EE-88E0-9798A2D79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96B"/>
    <w:pPr>
      <w:suppressAutoHyphens/>
    </w:pPr>
    <w:rPr>
      <w:rFonts w:ascii="Arial" w:eastAsia="Times New Roman" w:hAnsi="Arial" w:cs="Arial"/>
      <w:sz w:val="20"/>
      <w:lang w:eastAsia="ar-SA"/>
    </w:rPr>
  </w:style>
  <w:style w:type="paragraph" w:styleId="1">
    <w:name w:val="heading 1"/>
    <w:basedOn w:val="a"/>
    <w:link w:val="10"/>
    <w:uiPriority w:val="9"/>
    <w:qFormat/>
    <w:rsid w:val="00CF196B"/>
    <w:pPr>
      <w:suppressAutoHyphens w:val="0"/>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196B"/>
    <w:rPr>
      <w:rFonts w:ascii="Times New Roman" w:eastAsia="Times New Roman" w:hAnsi="Times New Roman" w:cs="Times New Roman"/>
      <w:b/>
      <w:bCs/>
      <w:kern w:val="36"/>
      <w:sz w:val="48"/>
      <w:szCs w:val="48"/>
    </w:rPr>
  </w:style>
  <w:style w:type="character" w:customStyle="1" w:styleId="c16">
    <w:name w:val="c16"/>
    <w:basedOn w:val="a0"/>
    <w:rsid w:val="00CF196B"/>
  </w:style>
  <w:style w:type="paragraph" w:styleId="a3">
    <w:name w:val="Balloon Text"/>
    <w:basedOn w:val="a"/>
    <w:link w:val="a4"/>
    <w:uiPriority w:val="99"/>
    <w:semiHidden/>
    <w:unhideWhenUsed/>
    <w:rsid w:val="005275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757D"/>
    <w:rPr>
      <w:rFonts w:ascii="Tahoma" w:eastAsia="Times New Roman" w:hAnsi="Tahoma" w:cs="Tahoma"/>
      <w:sz w:val="16"/>
      <w:szCs w:val="16"/>
      <w:lang w:eastAsia="ar-SA"/>
    </w:rPr>
  </w:style>
  <w:style w:type="paragraph" w:styleId="a5">
    <w:name w:val="No Spacing"/>
    <w:uiPriority w:val="1"/>
    <w:qFormat/>
    <w:rsid w:val="0052757D"/>
    <w:pPr>
      <w:suppressAutoHyphens/>
      <w:spacing w:after="0" w:line="240" w:lineRule="auto"/>
    </w:pPr>
    <w:rPr>
      <w:rFonts w:ascii="Arial" w:eastAsia="Times New Roman" w:hAnsi="Arial" w:cs="Arial"/>
      <w:sz w:val="20"/>
      <w:lang w:eastAsia="ar-SA"/>
    </w:rPr>
  </w:style>
  <w:style w:type="paragraph" w:styleId="a6">
    <w:name w:val="List Paragraph"/>
    <w:basedOn w:val="a"/>
    <w:uiPriority w:val="34"/>
    <w:qFormat/>
    <w:rsid w:val="00996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5206</Words>
  <Characters>29678</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kab35</dc:creator>
  <cp:lastModifiedBy>NADENKA</cp:lastModifiedBy>
  <cp:revision>4</cp:revision>
  <cp:lastPrinted>2018-09-25T09:42:00Z</cp:lastPrinted>
  <dcterms:created xsi:type="dcterms:W3CDTF">2020-12-06T10:57:00Z</dcterms:created>
  <dcterms:modified xsi:type="dcterms:W3CDTF">2020-12-19T08:42:00Z</dcterms:modified>
</cp:coreProperties>
</file>